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AF7" w:rsidRPr="00C97AF7" w:rsidRDefault="00C97AF7" w:rsidP="00C97A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AF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33020</wp:posOffset>
            </wp:positionV>
            <wp:extent cx="1464310" cy="1304925"/>
            <wp:effectExtent l="19050" t="0" r="2540" b="0"/>
            <wp:wrapNone/>
            <wp:docPr id="2" name="Рисунок 1" descr="C:\Users\Ульяна\Desktop\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яна\Desktop\12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35" t="15859" r="19339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AF7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C97AF7" w:rsidRPr="00C97AF7" w:rsidRDefault="00C97AF7" w:rsidP="00C97A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AF7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C97AF7" w:rsidRPr="00C97AF7" w:rsidRDefault="00C97AF7" w:rsidP="00C97A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AF7">
        <w:rPr>
          <w:rFonts w:ascii="Times New Roman" w:hAnsi="Times New Roman" w:cs="Times New Roman"/>
          <w:sz w:val="28"/>
          <w:szCs w:val="28"/>
        </w:rPr>
        <w:t>«Дом творчества</w:t>
      </w:r>
    </w:p>
    <w:p w:rsidR="00C97AF7" w:rsidRPr="00C97AF7" w:rsidRDefault="00C97AF7" w:rsidP="00C97A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AF7">
        <w:rPr>
          <w:rFonts w:ascii="Times New Roman" w:hAnsi="Times New Roman" w:cs="Times New Roman"/>
          <w:sz w:val="28"/>
          <w:szCs w:val="28"/>
        </w:rPr>
        <w:t xml:space="preserve"> Илекского района </w:t>
      </w:r>
    </w:p>
    <w:p w:rsidR="00C97AF7" w:rsidRPr="00C97AF7" w:rsidRDefault="00C97AF7" w:rsidP="00C97A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AF7">
        <w:rPr>
          <w:rFonts w:ascii="Times New Roman" w:hAnsi="Times New Roman" w:cs="Times New Roman"/>
          <w:sz w:val="28"/>
          <w:szCs w:val="28"/>
        </w:rPr>
        <w:t>Оренбургской области»</w:t>
      </w:r>
    </w:p>
    <w:p w:rsidR="00C97AF7" w:rsidRDefault="00C97AF7" w:rsidP="00C97AF7">
      <w:pPr>
        <w:rPr>
          <w:sz w:val="28"/>
          <w:szCs w:val="28"/>
        </w:rPr>
      </w:pPr>
    </w:p>
    <w:p w:rsidR="00C97AF7" w:rsidRDefault="00C97AF7" w:rsidP="00C97AF7">
      <w:pPr>
        <w:rPr>
          <w:sz w:val="28"/>
          <w:szCs w:val="28"/>
        </w:rPr>
      </w:pPr>
    </w:p>
    <w:p w:rsidR="0073461D" w:rsidRDefault="0073461D"/>
    <w:p w:rsidR="0073461D" w:rsidRDefault="0073461D" w:rsidP="0073461D"/>
    <w:p w:rsidR="000C7237" w:rsidRDefault="0073461D" w:rsidP="0073461D">
      <w:pPr>
        <w:tabs>
          <w:tab w:val="left" w:pos="16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61D">
        <w:rPr>
          <w:rFonts w:ascii="Times New Roman" w:hAnsi="Times New Roman" w:cs="Times New Roman"/>
          <w:b/>
          <w:sz w:val="28"/>
          <w:szCs w:val="28"/>
        </w:rPr>
        <w:t>Областной конкурс проектов по представлению бюджета для граждан</w:t>
      </w:r>
    </w:p>
    <w:p w:rsidR="0073461D" w:rsidRDefault="0073461D" w:rsidP="0073461D">
      <w:pPr>
        <w:tabs>
          <w:tab w:val="left" w:pos="16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61D">
        <w:rPr>
          <w:rFonts w:ascii="Times New Roman" w:hAnsi="Times New Roman" w:cs="Times New Roman"/>
          <w:sz w:val="28"/>
          <w:szCs w:val="28"/>
        </w:rPr>
        <w:t>Номинация:</w:t>
      </w:r>
      <w:r>
        <w:rPr>
          <w:rFonts w:ascii="Times New Roman" w:hAnsi="Times New Roman" w:cs="Times New Roman"/>
          <w:b/>
          <w:sz w:val="28"/>
          <w:szCs w:val="28"/>
        </w:rPr>
        <w:t xml:space="preserve"> «Бюджетный квест»</w:t>
      </w:r>
    </w:p>
    <w:p w:rsidR="0073461D" w:rsidRDefault="0073461D" w:rsidP="0073461D">
      <w:pPr>
        <w:tabs>
          <w:tab w:val="left" w:pos="16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61D" w:rsidRDefault="0073461D" w:rsidP="0073461D">
      <w:pPr>
        <w:tabs>
          <w:tab w:val="left" w:pos="16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Лэпбук «Семейный  бюджет»</w:t>
      </w:r>
    </w:p>
    <w:p w:rsidR="002027B9" w:rsidRDefault="0073461D" w:rsidP="002027B9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(формирование финансово</w:t>
      </w:r>
      <w:r w:rsidR="002027B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бытовой грамотности у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r w:rsidRPr="007346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ей</w:t>
      </w:r>
      <w:r w:rsidRPr="007346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81C61" w:rsidRDefault="0073461D" w:rsidP="002027B9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условиях дополнительного образования)</w:t>
      </w:r>
    </w:p>
    <w:p w:rsidR="00E81C61" w:rsidRDefault="00E81C61" w:rsidP="00E81C61">
      <w:pPr>
        <w:rPr>
          <w:rFonts w:ascii="Times New Roman" w:hAnsi="Times New Roman" w:cs="Times New Roman"/>
          <w:sz w:val="28"/>
          <w:szCs w:val="28"/>
        </w:rPr>
      </w:pPr>
    </w:p>
    <w:p w:rsidR="002027B9" w:rsidRDefault="002027B9" w:rsidP="00E81C61">
      <w:pPr>
        <w:rPr>
          <w:rFonts w:ascii="Times New Roman" w:hAnsi="Times New Roman" w:cs="Times New Roman"/>
          <w:sz w:val="28"/>
          <w:szCs w:val="28"/>
        </w:rPr>
      </w:pPr>
    </w:p>
    <w:p w:rsidR="00E81C61" w:rsidRDefault="00E81C61" w:rsidP="00E81C61">
      <w:pPr>
        <w:spacing w:after="0"/>
        <w:ind w:firstLine="141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9519F">
        <w:rPr>
          <w:rFonts w:ascii="Times New Roman" w:eastAsia="Calibri" w:hAnsi="Times New Roman" w:cs="Times New Roman"/>
          <w:b/>
          <w:sz w:val="24"/>
          <w:szCs w:val="24"/>
        </w:rPr>
        <w:t>Проект подготовлен</w:t>
      </w:r>
      <w:r w:rsidRPr="00C9519F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E81C61" w:rsidRDefault="00E81C61" w:rsidP="00E81C61">
      <w:pPr>
        <w:spacing w:after="0"/>
        <w:ind w:firstLine="141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Желудкова Ульяна Юрьевна,</w:t>
      </w:r>
    </w:p>
    <w:p w:rsidR="00E81C61" w:rsidRDefault="00E81C61" w:rsidP="00E81C61">
      <w:pPr>
        <w:spacing w:after="0"/>
        <w:ind w:firstLine="212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педагог дополнительного образования,</w:t>
      </w:r>
    </w:p>
    <w:p w:rsidR="00E81C61" w:rsidRPr="00C9519F" w:rsidRDefault="00E81C61" w:rsidP="00E81C61">
      <w:pPr>
        <w:spacing w:after="0"/>
        <w:ind w:firstLine="212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высшей квалификационной категории</w:t>
      </w:r>
    </w:p>
    <w:p w:rsidR="00E81C61" w:rsidRPr="00C9519F" w:rsidRDefault="00E81C61" w:rsidP="00E81C61">
      <w:pPr>
        <w:spacing w:after="0"/>
        <w:ind w:firstLine="1418"/>
        <w:rPr>
          <w:rFonts w:ascii="Times New Roman" w:eastAsia="Calibri" w:hAnsi="Times New Roman" w:cs="Times New Roman"/>
          <w:b/>
          <w:sz w:val="24"/>
          <w:szCs w:val="24"/>
        </w:rPr>
      </w:pPr>
      <w:r w:rsidRPr="00C9519F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Название </w:t>
      </w:r>
      <w:r w:rsidRPr="00C9519F">
        <w:rPr>
          <w:rFonts w:ascii="Times New Roman" w:eastAsia="Calibri" w:hAnsi="Times New Roman" w:cs="Times New Roman"/>
          <w:b/>
          <w:sz w:val="24"/>
          <w:szCs w:val="24"/>
        </w:rPr>
        <w:t>места работы:</w:t>
      </w:r>
    </w:p>
    <w:p w:rsidR="00E81C61" w:rsidRDefault="00E81C61" w:rsidP="00E81C61">
      <w:pPr>
        <w:spacing w:after="0"/>
        <w:ind w:firstLine="141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              </w:t>
      </w:r>
      <w:r w:rsidRPr="00C9519F">
        <w:rPr>
          <w:rFonts w:ascii="Times New Roman" w:eastAsia="Calibri" w:hAnsi="Times New Roman" w:cs="Times New Roman"/>
          <w:sz w:val="24"/>
          <w:szCs w:val="24"/>
        </w:rPr>
        <w:t xml:space="preserve">МБУДО «Дом творчества Илекского района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519F">
        <w:rPr>
          <w:rFonts w:ascii="Times New Roman" w:eastAsia="Calibri" w:hAnsi="Times New Roman" w:cs="Times New Roman"/>
          <w:sz w:val="24"/>
          <w:szCs w:val="24"/>
        </w:rPr>
        <w:t xml:space="preserve">Оренбургской области» </w:t>
      </w:r>
    </w:p>
    <w:p w:rsidR="00E81C61" w:rsidRDefault="00E81C61" w:rsidP="00E81C61">
      <w:pPr>
        <w:spacing w:after="0"/>
        <w:ind w:firstLine="1418"/>
        <w:rPr>
          <w:rFonts w:ascii="Calibri" w:hAnsi="Calibri"/>
          <w:color w:val="444444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с. Илек</w:t>
      </w:r>
      <w:r w:rsidRPr="00C9519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81C61" w:rsidRPr="00C9519F" w:rsidRDefault="00E81C61" w:rsidP="00E81C61">
      <w:pPr>
        <w:spacing w:after="0"/>
        <w:ind w:firstLine="141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              </w:t>
      </w:r>
      <w:r w:rsidRPr="00C9519F">
        <w:rPr>
          <w:rFonts w:ascii="Times New Roman" w:eastAsia="Calibri" w:hAnsi="Times New Roman" w:cs="Times New Roman"/>
          <w:b/>
          <w:sz w:val="24"/>
          <w:szCs w:val="24"/>
        </w:rPr>
        <w:t>Наименование субъекта Российской Федерации:</w:t>
      </w:r>
    </w:p>
    <w:p w:rsidR="00E81C61" w:rsidRPr="00C9519F" w:rsidRDefault="00E81C61" w:rsidP="00E81C61">
      <w:pPr>
        <w:spacing w:after="0"/>
        <w:ind w:firstLine="1418"/>
        <w:rPr>
          <w:rFonts w:ascii="Times New Roman" w:hAnsi="Times New Roman" w:cs="Times New Roman"/>
          <w:color w:val="000000"/>
          <w:sz w:val="24"/>
          <w:szCs w:val="24"/>
        </w:rPr>
      </w:pPr>
      <w:r w:rsidRPr="00C9519F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C9519F">
        <w:rPr>
          <w:rFonts w:ascii="Times New Roman" w:hAnsi="Times New Roman" w:cs="Times New Roman"/>
          <w:color w:val="000000"/>
          <w:sz w:val="24"/>
          <w:szCs w:val="24"/>
        </w:rPr>
        <w:t>Приволжский федеральный округ, Оренбургской области.</w:t>
      </w:r>
    </w:p>
    <w:p w:rsidR="00E81C61" w:rsidRPr="00C9519F" w:rsidRDefault="00E81C61" w:rsidP="00E81C61">
      <w:pPr>
        <w:spacing w:after="0"/>
        <w:ind w:firstLine="14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C9519F">
        <w:rPr>
          <w:rFonts w:ascii="Times New Roman" w:eastAsia="Calibri" w:hAnsi="Times New Roman" w:cs="Times New Roman"/>
          <w:b/>
          <w:sz w:val="24"/>
          <w:szCs w:val="24"/>
        </w:rPr>
        <w:t>Наименование муниципального образования</w:t>
      </w:r>
      <w:r w:rsidRPr="00C9519F">
        <w:rPr>
          <w:rFonts w:ascii="Times New Roman" w:eastAsia="Calibri" w:hAnsi="Times New Roman" w:cs="Times New Roman"/>
          <w:sz w:val="24"/>
          <w:szCs w:val="24"/>
        </w:rPr>
        <w:t>:</w:t>
      </w:r>
      <w:r w:rsidRPr="00C9519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</w:p>
    <w:p w:rsidR="00E81C61" w:rsidRPr="00C9519F" w:rsidRDefault="00E81C61" w:rsidP="00E81C61">
      <w:pPr>
        <w:spacing w:after="0"/>
        <w:ind w:firstLine="14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C9519F">
        <w:rPr>
          <w:rFonts w:ascii="Times New Roman" w:hAnsi="Times New Roman" w:cs="Times New Roman"/>
          <w:color w:val="000000"/>
          <w:sz w:val="24"/>
          <w:szCs w:val="24"/>
        </w:rPr>
        <w:t>Илекский район, с. Илек</w:t>
      </w:r>
    </w:p>
    <w:p w:rsidR="00E81C61" w:rsidRPr="00C9519F" w:rsidRDefault="00E81C61" w:rsidP="00E81C61">
      <w:pPr>
        <w:spacing w:after="0"/>
        <w:ind w:firstLine="5103"/>
        <w:rPr>
          <w:rStyle w:val="a3"/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9519F">
        <w:rPr>
          <w:rFonts w:ascii="Times New Roman" w:eastAsia="Calibri" w:hAnsi="Times New Roman" w:cs="Times New Roman"/>
          <w:b/>
          <w:sz w:val="24"/>
          <w:szCs w:val="24"/>
        </w:rPr>
        <w:t>Контактные данные</w:t>
      </w:r>
      <w:r w:rsidRPr="00C9519F">
        <w:rPr>
          <w:rFonts w:ascii="Times New Roman" w:eastAsia="Calibri" w:hAnsi="Times New Roman" w:cs="Times New Roman"/>
          <w:sz w:val="24"/>
          <w:szCs w:val="24"/>
        </w:rPr>
        <w:t xml:space="preserve">:                                            </w:t>
      </w:r>
    </w:p>
    <w:p w:rsidR="00E81C61" w:rsidRPr="00C9519F" w:rsidRDefault="00E81C61" w:rsidP="00E81C61">
      <w:pPr>
        <w:spacing w:after="0"/>
        <w:ind w:firstLine="5103"/>
        <w:rPr>
          <w:rFonts w:ascii="Times New Roman" w:hAnsi="Times New Roman"/>
          <w:sz w:val="24"/>
          <w:szCs w:val="24"/>
        </w:rPr>
      </w:pPr>
      <w:r w:rsidRPr="00C9519F">
        <w:rPr>
          <w:rFonts w:ascii="Times New Roman" w:hAnsi="Times New Roman"/>
          <w:sz w:val="24"/>
          <w:szCs w:val="24"/>
        </w:rPr>
        <w:t>Адрес: 461350</w:t>
      </w:r>
    </w:p>
    <w:p w:rsidR="00E81C61" w:rsidRPr="00C9519F" w:rsidRDefault="00E81C61" w:rsidP="00E81C61">
      <w:pPr>
        <w:spacing w:after="0"/>
        <w:ind w:firstLine="5103"/>
        <w:rPr>
          <w:rFonts w:ascii="Times New Roman" w:hAnsi="Times New Roman"/>
          <w:sz w:val="24"/>
          <w:szCs w:val="24"/>
        </w:rPr>
      </w:pPr>
      <w:r w:rsidRPr="00C9519F">
        <w:rPr>
          <w:rFonts w:ascii="Times New Roman" w:hAnsi="Times New Roman"/>
          <w:sz w:val="24"/>
          <w:szCs w:val="24"/>
        </w:rPr>
        <w:t>Оренбургская область, Илекский район</w:t>
      </w:r>
    </w:p>
    <w:p w:rsidR="00E81C61" w:rsidRPr="00C9519F" w:rsidRDefault="00E81C61" w:rsidP="00E81C61">
      <w:pPr>
        <w:spacing w:after="0"/>
        <w:ind w:firstLine="5103"/>
        <w:rPr>
          <w:rFonts w:ascii="Times New Roman" w:hAnsi="Times New Roman"/>
          <w:sz w:val="24"/>
          <w:szCs w:val="24"/>
        </w:rPr>
      </w:pPr>
      <w:r w:rsidRPr="00C9519F">
        <w:rPr>
          <w:rFonts w:ascii="Times New Roman" w:hAnsi="Times New Roman"/>
          <w:sz w:val="24"/>
          <w:szCs w:val="24"/>
        </w:rPr>
        <w:t>с. Илек, ул. Такмаковского, 14</w:t>
      </w:r>
    </w:p>
    <w:p w:rsidR="00E81C61" w:rsidRPr="00486825" w:rsidRDefault="00E81C61" w:rsidP="00E81C61">
      <w:pPr>
        <w:spacing w:after="0"/>
        <w:ind w:firstLine="5103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9519F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486825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C9519F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48682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hyperlink r:id="rId8" w:history="1">
        <w:r w:rsidRPr="00C9519F">
          <w:rPr>
            <w:rStyle w:val="a4"/>
            <w:rFonts w:eastAsia="Calibri"/>
            <w:sz w:val="24"/>
            <w:szCs w:val="24"/>
            <w:lang w:val="en-US"/>
          </w:rPr>
          <w:t>ilek</w:t>
        </w:r>
        <w:r w:rsidRPr="00486825">
          <w:rPr>
            <w:rStyle w:val="a4"/>
            <w:rFonts w:eastAsia="Calibri"/>
            <w:sz w:val="24"/>
            <w:szCs w:val="24"/>
            <w:lang w:val="en-US"/>
          </w:rPr>
          <w:t>22@</w:t>
        </w:r>
        <w:r w:rsidRPr="00C9519F">
          <w:rPr>
            <w:rStyle w:val="a4"/>
            <w:rFonts w:eastAsia="Calibri"/>
            <w:sz w:val="24"/>
            <w:szCs w:val="24"/>
            <w:lang w:val="en-US"/>
          </w:rPr>
          <w:t>yandex</w:t>
        </w:r>
        <w:r w:rsidRPr="00486825">
          <w:rPr>
            <w:rStyle w:val="a4"/>
            <w:rFonts w:eastAsia="Calibri"/>
            <w:sz w:val="24"/>
            <w:szCs w:val="24"/>
            <w:lang w:val="en-US"/>
          </w:rPr>
          <w:t>.</w:t>
        </w:r>
        <w:r w:rsidRPr="00C9519F">
          <w:rPr>
            <w:rStyle w:val="a4"/>
            <w:rFonts w:eastAsia="Calibri"/>
            <w:sz w:val="24"/>
            <w:szCs w:val="24"/>
            <w:lang w:val="en-US"/>
          </w:rPr>
          <w:t>ru</w:t>
        </w:r>
      </w:hyperlink>
    </w:p>
    <w:p w:rsidR="00E81C61" w:rsidRPr="00486825" w:rsidRDefault="00E81C61" w:rsidP="00E81C61">
      <w:pPr>
        <w:spacing w:after="0"/>
        <w:ind w:firstLine="5103"/>
        <w:rPr>
          <w:rFonts w:ascii="Times New Roman" w:hAnsi="Times New Roman"/>
          <w:sz w:val="24"/>
          <w:szCs w:val="24"/>
          <w:lang w:val="en-US"/>
        </w:rPr>
      </w:pPr>
      <w:r w:rsidRPr="00C9519F">
        <w:rPr>
          <w:rFonts w:ascii="Times New Roman" w:eastAsia="Calibri" w:hAnsi="Times New Roman" w:cs="Times New Roman"/>
          <w:sz w:val="24"/>
          <w:szCs w:val="24"/>
        </w:rPr>
        <w:t>тел</w:t>
      </w:r>
      <w:r w:rsidRPr="00486825">
        <w:rPr>
          <w:rFonts w:ascii="Times New Roman" w:eastAsia="Calibri" w:hAnsi="Times New Roman" w:cs="Times New Roman"/>
          <w:sz w:val="24"/>
          <w:szCs w:val="24"/>
          <w:lang w:val="en-US"/>
        </w:rPr>
        <w:t>.:8(35337)2-11-60</w:t>
      </w:r>
    </w:p>
    <w:p w:rsidR="00870585" w:rsidRPr="00486825" w:rsidRDefault="00870585" w:rsidP="00E81C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81C61" w:rsidRPr="00A6617E" w:rsidRDefault="00E81C61" w:rsidP="00E81C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617E">
        <w:rPr>
          <w:rFonts w:ascii="Times New Roman" w:hAnsi="Times New Roman" w:cs="Times New Roman"/>
          <w:sz w:val="28"/>
          <w:szCs w:val="28"/>
        </w:rPr>
        <w:t>Илек</w:t>
      </w:r>
    </w:p>
    <w:p w:rsidR="00E81C61" w:rsidRPr="00A6617E" w:rsidRDefault="00E81C61" w:rsidP="00E81C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61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E81C61" w:rsidRDefault="00E81C61" w:rsidP="00E81C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3816"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</w:t>
      </w:r>
    </w:p>
    <w:p w:rsidR="00E81C61" w:rsidRDefault="00E81C61" w:rsidP="00E81C6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E81C61" w:rsidRDefault="00E81C61" w:rsidP="00E81C61">
      <w:pPr>
        <w:pStyle w:val="a5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E86A5D">
        <w:rPr>
          <w:b/>
          <w:sz w:val="28"/>
          <w:szCs w:val="28"/>
        </w:rPr>
        <w:t>Название организации:</w:t>
      </w:r>
      <w:r w:rsidRPr="00E86A5D">
        <w:rPr>
          <w:sz w:val="28"/>
          <w:szCs w:val="28"/>
        </w:rPr>
        <w:t xml:space="preserve"> Муниципальное бюджетное учреждение дополнительного образования«Дом творчества Илекского района Оренбургской области» </w:t>
      </w:r>
    </w:p>
    <w:p w:rsidR="00E81C61" w:rsidRPr="00E86A5D" w:rsidRDefault="00E81C61" w:rsidP="00E81C61">
      <w:pPr>
        <w:pStyle w:val="a5"/>
        <w:shd w:val="clear" w:color="auto" w:fill="FFFFFF"/>
        <w:spacing w:before="0" w:beforeAutospacing="0" w:after="0" w:afterAutospacing="0"/>
        <w:ind w:left="855"/>
        <w:jc w:val="both"/>
        <w:textAlignment w:val="baseline"/>
        <w:rPr>
          <w:sz w:val="28"/>
          <w:szCs w:val="28"/>
        </w:rPr>
      </w:pPr>
    </w:p>
    <w:p w:rsidR="002027B9" w:rsidRDefault="00E81C61" w:rsidP="002027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Pr="001A6086">
        <w:rPr>
          <w:rFonts w:ascii="Times New Roman" w:hAnsi="Times New Roman" w:cs="Times New Roman"/>
          <w:sz w:val="24"/>
          <w:szCs w:val="24"/>
        </w:rPr>
        <w:t xml:space="preserve"> </w:t>
      </w:r>
      <w:r w:rsidR="002027B9">
        <w:rPr>
          <w:rFonts w:ascii="Times New Roman" w:hAnsi="Times New Roman" w:cs="Times New Roman"/>
          <w:b/>
          <w:sz w:val="28"/>
          <w:szCs w:val="28"/>
        </w:rPr>
        <w:t>Лэпбук «Семейный  бюджет»</w:t>
      </w:r>
    </w:p>
    <w:p w:rsidR="002027B9" w:rsidRPr="002027B9" w:rsidRDefault="002027B9" w:rsidP="002027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(формирование финансово - бытовой грамотности у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r w:rsidRPr="007346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ей</w:t>
      </w:r>
      <w:r w:rsidRPr="007346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условиях дополнительного образования)</w:t>
      </w:r>
    </w:p>
    <w:p w:rsidR="00E81C61" w:rsidRPr="00E86A5D" w:rsidRDefault="00E81C61" w:rsidP="00E81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1C61" w:rsidRPr="007F2260" w:rsidRDefault="00E81C61" w:rsidP="00E8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260">
        <w:rPr>
          <w:rFonts w:ascii="Times New Roman" w:hAnsi="Times New Roman" w:cs="Times New Roman"/>
          <w:b/>
          <w:sz w:val="28"/>
          <w:szCs w:val="28"/>
        </w:rPr>
        <w:t>3</w:t>
      </w:r>
      <w:r w:rsidRPr="007F22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Адрес юридический, фактический:  </w:t>
      </w:r>
      <w:r w:rsidRPr="007F2260">
        <w:rPr>
          <w:rFonts w:ascii="Times New Roman" w:hAnsi="Times New Roman"/>
          <w:sz w:val="28"/>
          <w:szCs w:val="28"/>
        </w:rPr>
        <w:t>Адрес: 461350</w:t>
      </w:r>
    </w:p>
    <w:p w:rsidR="00E81C61" w:rsidRPr="007F2260" w:rsidRDefault="00E81C61" w:rsidP="00E81C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2260">
        <w:rPr>
          <w:rFonts w:ascii="Times New Roman" w:hAnsi="Times New Roman"/>
          <w:sz w:val="28"/>
          <w:szCs w:val="28"/>
        </w:rPr>
        <w:t>Оренбургская область, Илекский район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2260">
        <w:rPr>
          <w:rFonts w:ascii="Times New Roman" w:hAnsi="Times New Roman"/>
          <w:sz w:val="28"/>
          <w:szCs w:val="28"/>
        </w:rPr>
        <w:t xml:space="preserve">с. </w:t>
      </w:r>
      <w:r>
        <w:rPr>
          <w:rFonts w:ascii="Times New Roman" w:hAnsi="Times New Roman"/>
          <w:sz w:val="28"/>
          <w:szCs w:val="28"/>
        </w:rPr>
        <w:t>Илек</w:t>
      </w:r>
    </w:p>
    <w:p w:rsidR="00E81C61" w:rsidRDefault="00E81C61" w:rsidP="00E81C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Команда проекта: </w:t>
      </w:r>
    </w:p>
    <w:p w:rsidR="002027B9" w:rsidRDefault="00E81C61" w:rsidP="002027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подготовлен:  </w:t>
      </w:r>
      <w:r w:rsidRPr="007F2260">
        <w:rPr>
          <w:rFonts w:ascii="Times New Roman" w:hAnsi="Times New Roman"/>
          <w:sz w:val="28"/>
          <w:szCs w:val="28"/>
        </w:rPr>
        <w:t>Желудкова Ульяна Юрьевна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E81C61" w:rsidRPr="00E86A5D" w:rsidRDefault="002027B9" w:rsidP="002027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E81C61" w:rsidRPr="007F2260"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E81C61" w:rsidRPr="00EC0E3E" w:rsidRDefault="00E81C61" w:rsidP="00E81C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81C61" w:rsidRDefault="00E81C61" w:rsidP="00E81C61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Участники проекта: </w:t>
      </w:r>
      <w:r w:rsidRPr="00045D22">
        <w:rPr>
          <w:rFonts w:ascii="Times New Roman" w:hAnsi="Times New Roman" w:cs="Times New Roman"/>
          <w:sz w:val="28"/>
          <w:szCs w:val="28"/>
        </w:rPr>
        <w:t>о</w:t>
      </w:r>
      <w:r w:rsidR="002027B9">
        <w:rPr>
          <w:rFonts w:ascii="Times New Roman" w:hAnsi="Times New Roman" w:cs="Times New Roman"/>
          <w:sz w:val="28"/>
          <w:szCs w:val="28"/>
        </w:rPr>
        <w:t>бучающиеся МБУДТ и школ района</w:t>
      </w:r>
    </w:p>
    <w:p w:rsidR="00E81C61" w:rsidRPr="00B3224E" w:rsidRDefault="00E81C61" w:rsidP="00E81C61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C61" w:rsidRDefault="00E81C61" w:rsidP="00E8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Краткое описание проекта:</w:t>
      </w:r>
      <w:r w:rsidRPr="001A60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585" w:rsidRPr="00E82BE3" w:rsidRDefault="00870585" w:rsidP="00870585">
      <w:pPr>
        <w:pStyle w:val="aa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Низкий уровень финансовой грамотности негативно влияет на личное благосостояние и финансовый потенциал домашних хозяйств, ухудшает ресурсную базу финансовых организаций, препятствует развитию финансового рынка, затормаживает инвестиционные процессы в экономике и приводит к ухудшению социально-экономического положения страны. </w:t>
      </w:r>
      <w:r w:rsidRPr="00EC32FE">
        <w:rPr>
          <w:rFonts w:ascii="Times New Roman" w:hAnsi="Times New Roman" w:cs="Times New Roman"/>
          <w:b/>
          <w:sz w:val="28"/>
          <w:szCs w:val="28"/>
        </w:rPr>
        <w:t xml:space="preserve">Проблема 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связана с фрагментарным характером преподавания основ финансовой грамотности в образовательных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учреждениях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, недостатком понятных и доступных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дополнительных общеразвивающихся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 программ и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материалов для обучающихся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, недостатком квалифицированных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 основ финансовой грамотности. Это влечет за собой недостаток или отсутствие навыков и компетенций, необходимых для эффективного управления личными финансами, осуществления осознанного выбора финансовых услуг, взаимодействия с финансовыми организациями, органами и организациями, которые занимаются защитой прав потребителей </w:t>
      </w:r>
      <w:r w:rsidRPr="00E82BE3">
        <w:rPr>
          <w:rFonts w:ascii="Times New Roman" w:eastAsia="Times New Roman" w:hAnsi="Times New Roman" w:cs="Times New Roman"/>
          <w:sz w:val="28"/>
          <w:szCs w:val="28"/>
        </w:rPr>
        <w:t>финансовых услуг.</w:t>
      </w:r>
    </w:p>
    <w:p w:rsidR="00E81C61" w:rsidRPr="00642328" w:rsidRDefault="00E81C61" w:rsidP="00E81C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C61" w:rsidRPr="00E86A5D" w:rsidRDefault="00E81C61" w:rsidP="00E81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86A5D">
        <w:rPr>
          <w:rFonts w:ascii="Times New Roman" w:hAnsi="Times New Roman"/>
          <w:b/>
          <w:sz w:val="28"/>
          <w:szCs w:val="28"/>
        </w:rPr>
        <w:t>7.Краткая аннотация проекта</w:t>
      </w:r>
    </w:p>
    <w:p w:rsidR="00870585" w:rsidRPr="009C145D" w:rsidRDefault="00870585" w:rsidP="00870585">
      <w:pPr>
        <w:pStyle w:val="a5"/>
        <w:spacing w:before="0" w:beforeAutospacing="0" w:after="0" w:afterAutospacing="0"/>
        <w:ind w:firstLine="567"/>
        <w:jc w:val="both"/>
      </w:pPr>
      <w:r w:rsidRPr="009C145D">
        <w:rPr>
          <w:color w:val="000000"/>
          <w:sz w:val="28"/>
          <w:szCs w:val="28"/>
          <w:shd w:val="clear" w:color="auto" w:fill="FFFFFF"/>
        </w:rPr>
        <w:t>Современная жизнь требует от граждан любого возраста грамотного и ответственного отношения к бюджету любой семьи. Однако, действительность показывает, что россияне, как взрослые, так и дети, не обладают необходимыми знаниями, умениями и навыками для разумного финансового поведения.  </w:t>
      </w:r>
    </w:p>
    <w:p w:rsidR="00870585" w:rsidRPr="009C145D" w:rsidRDefault="00870585" w:rsidP="00870585">
      <w:pPr>
        <w:pStyle w:val="a5"/>
        <w:spacing w:before="0" w:beforeAutospacing="0" w:after="0" w:afterAutospacing="0"/>
        <w:ind w:firstLine="567"/>
        <w:jc w:val="both"/>
      </w:pPr>
      <w:r w:rsidRPr="009C145D">
        <w:rPr>
          <w:color w:val="000000"/>
          <w:sz w:val="28"/>
          <w:szCs w:val="28"/>
          <w:shd w:val="clear" w:color="auto" w:fill="FFFFFF"/>
        </w:rPr>
        <w:t xml:space="preserve">Даже экономя совсем небольшую сумму каждый день, рационально совершая траты, вы удивитесь сколько можно накопить за год. Вполне </w:t>
      </w:r>
      <w:r w:rsidRPr="009C145D">
        <w:rPr>
          <w:color w:val="000000"/>
          <w:sz w:val="28"/>
          <w:szCs w:val="28"/>
          <w:shd w:val="clear" w:color="auto" w:fill="FFFFFF"/>
        </w:rPr>
        <w:lastRenderedPageBreak/>
        <w:t>хватит на маленькую мечту. Учить планировать семейный бюджет необходимо с детства.</w:t>
      </w:r>
    </w:p>
    <w:p w:rsidR="00870585" w:rsidRPr="00486825" w:rsidRDefault="00870585" w:rsidP="00870585">
      <w:pPr>
        <w:pStyle w:val="a5"/>
        <w:spacing w:before="0" w:beforeAutospacing="0" w:after="0" w:afterAutospacing="0"/>
        <w:ind w:firstLine="567"/>
        <w:jc w:val="both"/>
      </w:pPr>
      <w:r w:rsidRPr="00486825">
        <w:rPr>
          <w:sz w:val="28"/>
          <w:szCs w:val="28"/>
          <w:shd w:val="clear" w:color="auto" w:fill="FFFFFF"/>
        </w:rPr>
        <w:t>В связи с этим сегодня финансового поведение – важная задача и от её решения зависит социально-экономическое благополучие гражданина России.</w:t>
      </w:r>
    </w:p>
    <w:p w:rsidR="00870585" w:rsidRPr="00486825" w:rsidRDefault="00870585" w:rsidP="00870585">
      <w:pPr>
        <w:tabs>
          <w:tab w:val="left" w:pos="3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6825">
        <w:rPr>
          <w:rFonts w:ascii="Times New Roman" w:hAnsi="Times New Roman" w:cs="Times New Roman"/>
          <w:sz w:val="28"/>
          <w:szCs w:val="28"/>
        </w:rPr>
        <w:t>Таким образом, и</w:t>
      </w:r>
      <w:r w:rsidRPr="00486825">
        <w:rPr>
          <w:rFonts w:ascii="Times New Roman" w:hAnsi="Times New Roman" w:cs="Times New Roman"/>
          <w:sz w:val="28"/>
          <w:szCs w:val="28"/>
          <w:shd w:val="clear" w:color="auto" w:fill="FFFFFF"/>
        </w:rPr>
        <w:t>зучая основы финансовой грамотности, мы  в определённой степени являемся вкладом  в финансовое благополучие своё собственное и наших обучающегося. Для этой цели можно создать своими руками замечательное интерактивное пособие — лэпбук «Семейный бюджет».</w:t>
      </w:r>
    </w:p>
    <w:p w:rsidR="002027B9" w:rsidRDefault="002027B9" w:rsidP="00E8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7B9" w:rsidRDefault="002027B9" w:rsidP="00E81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C61" w:rsidRDefault="00E81C61" w:rsidP="00E81C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Сроки:</w:t>
      </w:r>
    </w:p>
    <w:p w:rsidR="00E81C61" w:rsidRPr="007F2260" w:rsidRDefault="00E81C61" w:rsidP="00E81C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2260">
        <w:rPr>
          <w:rFonts w:ascii="Times New Roman" w:hAnsi="Times New Roman"/>
          <w:sz w:val="28"/>
          <w:szCs w:val="28"/>
        </w:rPr>
        <w:t>Год разработки: 20</w:t>
      </w:r>
      <w:r w:rsidR="002027B9">
        <w:rPr>
          <w:rFonts w:ascii="Times New Roman" w:hAnsi="Times New Roman"/>
          <w:sz w:val="28"/>
          <w:szCs w:val="28"/>
        </w:rPr>
        <w:t>20</w:t>
      </w:r>
      <w:r w:rsidRPr="007F2260">
        <w:rPr>
          <w:rFonts w:ascii="Times New Roman" w:hAnsi="Times New Roman"/>
          <w:sz w:val="28"/>
          <w:szCs w:val="28"/>
        </w:rPr>
        <w:t>г.</w:t>
      </w:r>
    </w:p>
    <w:p w:rsidR="00E81C61" w:rsidRPr="00C77379" w:rsidRDefault="00E81C61" w:rsidP="00E81C61">
      <w:pPr>
        <w:spacing w:after="0"/>
        <w:rPr>
          <w:rStyle w:val="a3"/>
          <w:rFonts w:ascii="Times New Roman" w:hAnsi="Times New Roman"/>
          <w:i w:val="0"/>
          <w:iCs w:val="0"/>
          <w:sz w:val="28"/>
          <w:szCs w:val="28"/>
        </w:rPr>
      </w:pPr>
      <w:r w:rsidRPr="007F2260">
        <w:rPr>
          <w:rFonts w:ascii="Times New Roman" w:hAnsi="Times New Roman"/>
          <w:sz w:val="28"/>
          <w:szCs w:val="28"/>
        </w:rPr>
        <w:t xml:space="preserve">Сроки реализации: </w:t>
      </w:r>
      <w:r w:rsidR="002027B9">
        <w:rPr>
          <w:rFonts w:ascii="Times New Roman" w:hAnsi="Times New Roman"/>
          <w:sz w:val="28"/>
          <w:szCs w:val="28"/>
        </w:rPr>
        <w:t>Один год, но</w:t>
      </w:r>
      <w:r>
        <w:rPr>
          <w:rFonts w:ascii="Times New Roman" w:hAnsi="Times New Roman"/>
          <w:sz w:val="28"/>
          <w:szCs w:val="28"/>
        </w:rPr>
        <w:t xml:space="preserve"> может бать долгосрочным</w:t>
      </w: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1C61" w:rsidRDefault="00E81C61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0585" w:rsidRDefault="00870585" w:rsidP="00E8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5D14" w:rsidRDefault="00125D1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125D14" w:rsidRPr="002027B9" w:rsidRDefault="002027B9" w:rsidP="002027B9">
      <w:pPr>
        <w:pStyle w:val="a6"/>
        <w:numPr>
          <w:ilvl w:val="0"/>
          <w:numId w:val="5"/>
        </w:numPr>
        <w:tabs>
          <w:tab w:val="left" w:pos="448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7B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C145D" w:rsidRPr="009C145D" w:rsidRDefault="009C145D" w:rsidP="009C145D">
      <w:pPr>
        <w:pStyle w:val="a5"/>
        <w:spacing w:before="0" w:beforeAutospacing="0" w:after="0" w:afterAutospacing="0"/>
        <w:ind w:firstLine="567"/>
        <w:jc w:val="both"/>
      </w:pPr>
      <w:r w:rsidRPr="009C145D">
        <w:rPr>
          <w:color w:val="000000"/>
          <w:sz w:val="28"/>
          <w:szCs w:val="28"/>
          <w:shd w:val="clear" w:color="auto" w:fill="FFFFFF"/>
        </w:rPr>
        <w:t>Современная жизнь требует от граждан любого возраста грамотного и ответственного отношения к бюджету любой семьи. Однако, действительность показывает, что россияне, как взрослые, так и дети, не обладают необходимыми знаниями, умениями и навыками для разумного финансового поведения.  </w:t>
      </w:r>
    </w:p>
    <w:p w:rsidR="009C145D" w:rsidRPr="009C145D" w:rsidRDefault="009C145D" w:rsidP="009C145D">
      <w:pPr>
        <w:pStyle w:val="a5"/>
        <w:spacing w:before="0" w:beforeAutospacing="0" w:after="0" w:afterAutospacing="0"/>
        <w:ind w:firstLine="567"/>
        <w:jc w:val="both"/>
      </w:pPr>
      <w:r w:rsidRPr="009C145D">
        <w:rPr>
          <w:color w:val="000000"/>
          <w:sz w:val="28"/>
          <w:szCs w:val="28"/>
          <w:shd w:val="clear" w:color="auto" w:fill="FFFFFF"/>
        </w:rPr>
        <w:t>Даже экономя совсем небольшую сумму каждый день, рационально совершая траты, вы удивитесь сколько можно накопить за год. Вполне хватит на маленькую мечту. Учить планировать семейный бюджет необходимо с детства.</w:t>
      </w:r>
    </w:p>
    <w:p w:rsidR="009C145D" w:rsidRPr="009C145D" w:rsidRDefault="009C145D" w:rsidP="009C145D">
      <w:pPr>
        <w:pStyle w:val="a5"/>
        <w:spacing w:before="0" w:beforeAutospacing="0" w:after="0" w:afterAutospacing="0"/>
        <w:ind w:firstLine="567"/>
        <w:jc w:val="both"/>
      </w:pPr>
      <w:r w:rsidRPr="009C145D">
        <w:rPr>
          <w:color w:val="000000"/>
          <w:sz w:val="28"/>
          <w:szCs w:val="28"/>
          <w:shd w:val="clear" w:color="auto" w:fill="FFFFFF"/>
        </w:rPr>
        <w:t>В связи с этим сегодня финансового поведение – важная задача и от её решения зависит социально-экономическое благополучие гражданина России.</w:t>
      </w:r>
    </w:p>
    <w:p w:rsidR="00125D14" w:rsidRPr="009C145D" w:rsidRDefault="009C145D" w:rsidP="00580986">
      <w:pPr>
        <w:tabs>
          <w:tab w:val="left" w:pos="39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9C145D">
        <w:rPr>
          <w:rFonts w:ascii="Times New Roman" w:hAnsi="Times New Roman" w:cs="Times New Roman"/>
          <w:color w:val="000000"/>
          <w:sz w:val="28"/>
          <w:szCs w:val="28"/>
        </w:rPr>
        <w:t>Таким образом, и</w:t>
      </w:r>
      <w:r w:rsidRPr="009C1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зучая основы финансовой грамотности, мы  в определённой степени являемся вкладом  в финансовое благополучие своё собственное и наших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обучающегося</w:t>
      </w:r>
      <w:r w:rsidRPr="009C1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25D14" w:rsidRPr="009C145D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Для этой цели можно создать своими руками замечательное интерактивное пособие — лэпбук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«Семейный бюджет»</w:t>
      </w:r>
      <w:r w:rsidR="00125D14" w:rsidRPr="009C145D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.</w:t>
      </w:r>
    </w:p>
    <w:p w:rsidR="009C145D" w:rsidRDefault="009C145D" w:rsidP="00580986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E82BE3" w:rsidRPr="00DF39AB" w:rsidRDefault="00E82BE3" w:rsidP="00580986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 </w:t>
      </w:r>
      <w:r w:rsidRPr="00DF39AB">
        <w:rPr>
          <w:rFonts w:ascii="Times New Roman" w:hAnsi="Times New Roman"/>
          <w:b/>
          <w:sz w:val="28"/>
          <w:szCs w:val="28"/>
        </w:rPr>
        <w:t xml:space="preserve">Актуальность </w:t>
      </w:r>
    </w:p>
    <w:p w:rsidR="00E82BE3" w:rsidRPr="00DF39AB" w:rsidRDefault="00E82BE3" w:rsidP="005809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2BE3" w:rsidRPr="00E82BE3" w:rsidRDefault="00E82BE3" w:rsidP="00580986">
      <w:pPr>
        <w:pStyle w:val="aa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Низкий уровень финансовой грамотности негативно влияет на личное благосостояние и финансовый потенциал домашних хозяйств, ухудшает ресурсную базу финансовых организаций, препятствует развитию финансового рынка, затормаживает инвестиционные процессы в экономике и приводит к ухудшению социально-экономического положения страны. </w:t>
      </w:r>
      <w:r w:rsidRPr="00EC32FE">
        <w:rPr>
          <w:rFonts w:ascii="Times New Roman" w:hAnsi="Times New Roman" w:cs="Times New Roman"/>
          <w:b/>
          <w:sz w:val="28"/>
          <w:szCs w:val="28"/>
        </w:rPr>
        <w:t xml:space="preserve">Проблема 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связана с фрагментарным характером преподавания основ финансовой грамотности в образовательных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учреждениях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, недостатком понятных и доступных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дополнительных общеразвивающихся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 программ и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материалов для обучающихся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, недостатком квалифицированных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5A47FD">
        <w:rPr>
          <w:rFonts w:ascii="Times New Roman" w:eastAsia="Times New Roman" w:hAnsi="Times New Roman" w:cs="Times New Roman"/>
          <w:sz w:val="28"/>
          <w:szCs w:val="28"/>
        </w:rPr>
        <w:t xml:space="preserve"> основ финансовой грамотности. Это влечет за собой недостаток или отсутствие навыков и компетенций, необходимых для эффективного управления личными финансами, осуществления осознанного выбора финансовых услуг, взаимодействия с финансовыми организациями, органами и организациями, которые занимаются защитой прав потребителей </w:t>
      </w:r>
      <w:r w:rsidRPr="00E82BE3">
        <w:rPr>
          <w:rFonts w:ascii="Times New Roman" w:eastAsia="Times New Roman" w:hAnsi="Times New Roman" w:cs="Times New Roman"/>
          <w:sz w:val="28"/>
          <w:szCs w:val="28"/>
        </w:rPr>
        <w:t>финансовых услуг.</w:t>
      </w:r>
    </w:p>
    <w:p w:rsidR="00E82BE3" w:rsidRPr="00E82BE3" w:rsidRDefault="00E82BE3" w:rsidP="00E82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E3">
        <w:rPr>
          <w:rFonts w:ascii="Times New Roman" w:hAnsi="Times New Roman" w:cs="Times New Roman"/>
          <w:sz w:val="28"/>
          <w:szCs w:val="28"/>
        </w:rPr>
        <w:t xml:space="preserve">С понятием бюджет и семейный бюджет сталкивались все, но не все знают, что это такое и как с ним обращаться. </w:t>
      </w:r>
    </w:p>
    <w:p w:rsidR="00E82BE3" w:rsidRPr="00E82BE3" w:rsidRDefault="00E82BE3" w:rsidP="00E82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E3">
        <w:rPr>
          <w:rFonts w:ascii="Times New Roman" w:hAnsi="Times New Roman" w:cs="Times New Roman"/>
          <w:sz w:val="28"/>
          <w:szCs w:val="28"/>
        </w:rPr>
        <w:t>Бюджет – схема доходов и расходов определенного субъекта (семьи, бизнеса, организации, государства и др.) устанавливаемая на определенный период времени.</w:t>
      </w:r>
    </w:p>
    <w:p w:rsidR="00E82BE3" w:rsidRPr="00E82BE3" w:rsidRDefault="00E82BE3" w:rsidP="00E82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E3">
        <w:rPr>
          <w:rFonts w:ascii="Times New Roman" w:hAnsi="Times New Roman" w:cs="Times New Roman"/>
          <w:sz w:val="28"/>
          <w:szCs w:val="28"/>
        </w:rPr>
        <w:lastRenderedPageBreak/>
        <w:t>Личный или семейный бюджет – это финансовый план, который распределяет будущий личный доход на расходы, сбережения и погашение задолженностей.</w:t>
      </w:r>
    </w:p>
    <w:p w:rsidR="00E82BE3" w:rsidRPr="00E82BE3" w:rsidRDefault="00E82BE3" w:rsidP="00E82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E3">
        <w:rPr>
          <w:rFonts w:ascii="Times New Roman" w:hAnsi="Times New Roman" w:cs="Times New Roman"/>
          <w:sz w:val="28"/>
          <w:szCs w:val="28"/>
        </w:rPr>
        <w:t xml:space="preserve">Незнание людей в этой области приводит к лишней трате и нехватке денег. Поэтому выбранная мной тема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E82BE3">
        <w:rPr>
          <w:rFonts w:ascii="Times New Roman" w:hAnsi="Times New Roman" w:cs="Times New Roman"/>
          <w:sz w:val="28"/>
          <w:szCs w:val="28"/>
        </w:rPr>
        <w:t xml:space="preserve"> актуальна и для взрослых, и для детей.</w:t>
      </w:r>
    </w:p>
    <w:p w:rsidR="00E82BE3" w:rsidRPr="00E82BE3" w:rsidRDefault="00E82BE3" w:rsidP="00E82B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BE3">
        <w:rPr>
          <w:rFonts w:ascii="Times New Roman" w:hAnsi="Times New Roman" w:cs="Times New Roman"/>
          <w:sz w:val="28"/>
          <w:szCs w:val="28"/>
        </w:rPr>
        <w:t>Понимание людьми сути семейного бюджета формирует финансово грамотных граждан страны.</w:t>
      </w:r>
    </w:p>
    <w:p w:rsidR="00E82BE3" w:rsidRPr="00580986" w:rsidRDefault="00E82BE3" w:rsidP="00580986">
      <w:pPr>
        <w:pStyle w:val="a5"/>
        <w:spacing w:before="0" w:beforeAutospacing="0" w:after="0" w:afterAutospacing="0"/>
        <w:ind w:firstLine="708"/>
        <w:jc w:val="both"/>
        <w:rPr>
          <w:sz w:val="28"/>
        </w:rPr>
      </w:pPr>
      <w:r w:rsidRPr="00F13F76">
        <w:rPr>
          <w:sz w:val="28"/>
        </w:rPr>
        <w:t>Семейный бюджет – одно из слагаемых благополучия семейной жизни. Каждому из нас знакома ситуация, когда мы обращаемся к родителям с просьбой купить нам ту или иную понравившуюся вещь, и как часто огорчаемся, когда родители отказывают нам в нашей просьбе просто потому, что в данный момент эта покупка оказывается не запланированной. В настоящее время проблема расходования семейного бюджета стала очень актуальной, т.к. она является ещё и неотъемлемой частью государственного бюджета. Он является основой благосостояния всего государства и отражает уровень развития экономики. В семейной экономике необходимо грамотно соотносить доходы и расходы. А чтобы грамотно использовать свои доходы семья должна правильно составить свой бюджет, продумать все затраты и покупки. Когда мы будем мудро распределять средства, которыми обладаем, и когда у нас на все будет хватать денег, тогда в семье наступает спокойствие и благополучие.</w:t>
      </w:r>
    </w:p>
    <w:p w:rsidR="00580986" w:rsidRDefault="00580986" w:rsidP="00580986">
      <w:pPr>
        <w:pStyle w:val="a5"/>
        <w:spacing w:before="0" w:beforeAutospacing="0" w:after="0" w:afterAutospacing="0"/>
        <w:rPr>
          <w:b/>
          <w:bCs/>
          <w:i/>
          <w:sz w:val="28"/>
          <w:szCs w:val="28"/>
        </w:rPr>
      </w:pPr>
    </w:p>
    <w:p w:rsidR="00580986" w:rsidRPr="00580986" w:rsidRDefault="00580986" w:rsidP="00580986">
      <w:pPr>
        <w:pStyle w:val="a5"/>
        <w:spacing w:before="0" w:beforeAutospacing="0" w:after="0" w:afterAutospacing="0"/>
        <w:rPr>
          <w:bCs/>
          <w:sz w:val="28"/>
          <w:szCs w:val="28"/>
        </w:rPr>
      </w:pPr>
      <w:r w:rsidRPr="00580986">
        <w:rPr>
          <w:b/>
          <w:bCs/>
          <w:sz w:val="28"/>
          <w:szCs w:val="28"/>
        </w:rPr>
        <w:t>Цели проекта:</w:t>
      </w:r>
    </w:p>
    <w:p w:rsidR="00580986" w:rsidRPr="00D964C1" w:rsidRDefault="00580986" w:rsidP="00580986">
      <w:pPr>
        <w:pStyle w:val="a5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964C1">
        <w:rPr>
          <w:bCs/>
          <w:sz w:val="28"/>
          <w:szCs w:val="28"/>
        </w:rPr>
        <w:t>ознакомиться с основными понятиями домашней экономики;</w:t>
      </w:r>
    </w:p>
    <w:p w:rsidR="00580986" w:rsidRPr="00D964C1" w:rsidRDefault="00580986" w:rsidP="00580986">
      <w:pPr>
        <w:pStyle w:val="a5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научиться правилам ведения домашнего хозяйства с помощью планирования   семейного бюджета. </w:t>
      </w:r>
    </w:p>
    <w:p w:rsidR="00580986" w:rsidRPr="00580986" w:rsidRDefault="00580986" w:rsidP="00580986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80986">
        <w:rPr>
          <w:b/>
          <w:bCs/>
          <w:sz w:val="28"/>
          <w:szCs w:val="28"/>
        </w:rPr>
        <w:t>Задачи проекта:</w:t>
      </w:r>
    </w:p>
    <w:p w:rsidR="00580986" w:rsidRPr="00D964C1" w:rsidRDefault="00580986" w:rsidP="00580986">
      <w:pPr>
        <w:pStyle w:val="a5"/>
        <w:numPr>
          <w:ilvl w:val="0"/>
          <w:numId w:val="7"/>
        </w:numPr>
        <w:spacing w:before="0" w:beforeAutospacing="0" w:after="0" w:afterAutospacing="0"/>
        <w:ind w:firstLine="131"/>
        <w:jc w:val="both"/>
        <w:rPr>
          <w:bCs/>
          <w:sz w:val="28"/>
          <w:szCs w:val="28"/>
        </w:rPr>
      </w:pPr>
      <w:r w:rsidRPr="00D964C1">
        <w:rPr>
          <w:bCs/>
          <w:sz w:val="28"/>
          <w:szCs w:val="28"/>
        </w:rPr>
        <w:t>Получить новые знания по домашней экономике.</w:t>
      </w:r>
    </w:p>
    <w:p w:rsidR="00580986" w:rsidRPr="00D964C1" w:rsidRDefault="00580986" w:rsidP="00580986">
      <w:pPr>
        <w:pStyle w:val="a5"/>
        <w:numPr>
          <w:ilvl w:val="0"/>
          <w:numId w:val="7"/>
        </w:numPr>
        <w:spacing w:before="0" w:beforeAutospacing="0" w:after="0" w:afterAutospacing="0"/>
        <w:ind w:firstLine="131"/>
        <w:jc w:val="both"/>
        <w:rPr>
          <w:bCs/>
          <w:sz w:val="28"/>
          <w:szCs w:val="28"/>
        </w:rPr>
      </w:pPr>
      <w:r w:rsidRPr="00D964C1">
        <w:rPr>
          <w:bCs/>
          <w:sz w:val="28"/>
          <w:szCs w:val="28"/>
        </w:rPr>
        <w:t>Ознакомиться с семейным бюджетом и его структурой.</w:t>
      </w:r>
    </w:p>
    <w:p w:rsidR="00580986" w:rsidRDefault="00580986" w:rsidP="00580986">
      <w:pPr>
        <w:pStyle w:val="a5"/>
        <w:numPr>
          <w:ilvl w:val="0"/>
          <w:numId w:val="7"/>
        </w:numPr>
        <w:spacing w:before="0" w:beforeAutospacing="0" w:after="0" w:afterAutospacing="0"/>
        <w:ind w:firstLine="13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Создать </w:t>
      </w:r>
      <w:r w:rsidR="00870585">
        <w:rPr>
          <w:bCs/>
          <w:sz w:val="28"/>
          <w:szCs w:val="28"/>
        </w:rPr>
        <w:t>лэпбук «Семейный бюджет»</w:t>
      </w:r>
      <w:r>
        <w:rPr>
          <w:bCs/>
          <w:sz w:val="28"/>
          <w:szCs w:val="28"/>
        </w:rPr>
        <w:t>.</w:t>
      </w:r>
    </w:p>
    <w:p w:rsidR="00580986" w:rsidRDefault="00580986" w:rsidP="00580986">
      <w:pPr>
        <w:pStyle w:val="a5"/>
        <w:numPr>
          <w:ilvl w:val="0"/>
          <w:numId w:val="7"/>
        </w:numPr>
        <w:spacing w:before="0" w:beforeAutospacing="0" w:after="0" w:afterAutospacing="0"/>
        <w:ind w:firstLine="131"/>
        <w:jc w:val="both"/>
        <w:rPr>
          <w:bCs/>
          <w:sz w:val="28"/>
          <w:szCs w:val="28"/>
        </w:rPr>
      </w:pPr>
      <w:r w:rsidRPr="00CF70F8">
        <w:rPr>
          <w:bCs/>
          <w:sz w:val="28"/>
          <w:szCs w:val="28"/>
        </w:rPr>
        <w:t>Приобрести практические навыки в планировании семейного бюджета.</w:t>
      </w:r>
    </w:p>
    <w:p w:rsidR="00580986" w:rsidRDefault="00580986" w:rsidP="00580986">
      <w:pPr>
        <w:pStyle w:val="a5"/>
        <w:spacing w:before="0" w:beforeAutospacing="0" w:after="0" w:afterAutospacing="0"/>
        <w:ind w:firstLine="567"/>
        <w:jc w:val="both"/>
        <w:rPr>
          <w:sz w:val="28"/>
        </w:rPr>
      </w:pPr>
      <w:r w:rsidRPr="00580986">
        <w:rPr>
          <w:b/>
          <w:sz w:val="28"/>
        </w:rPr>
        <w:t>Гипотеза:</w:t>
      </w:r>
      <w:r w:rsidRPr="00F13F76">
        <w:rPr>
          <w:sz w:val="28"/>
        </w:rPr>
        <w:t xml:space="preserve"> умение составлять рациональный потребительский бюджет поможет повысить уровень благосостояния семей. </w:t>
      </w:r>
    </w:p>
    <w:p w:rsidR="00580986" w:rsidRDefault="00580986" w:rsidP="00580986">
      <w:pPr>
        <w:pStyle w:val="a5"/>
        <w:spacing w:before="0" w:beforeAutospacing="0" w:after="0" w:afterAutospacing="0"/>
        <w:ind w:firstLine="567"/>
        <w:jc w:val="both"/>
        <w:rPr>
          <w:sz w:val="28"/>
        </w:rPr>
      </w:pPr>
      <w:r w:rsidRPr="00580986">
        <w:rPr>
          <w:b/>
          <w:sz w:val="28"/>
        </w:rPr>
        <w:t>Объект исследования</w:t>
      </w:r>
      <w:r w:rsidRPr="00F13F76">
        <w:rPr>
          <w:sz w:val="28"/>
        </w:rPr>
        <w:t xml:space="preserve">: семейная экономика. </w:t>
      </w:r>
    </w:p>
    <w:p w:rsidR="00580986" w:rsidRDefault="00580986" w:rsidP="00580986">
      <w:pPr>
        <w:pStyle w:val="a5"/>
        <w:spacing w:before="0" w:beforeAutospacing="0" w:after="0" w:afterAutospacing="0"/>
        <w:ind w:firstLine="567"/>
        <w:jc w:val="both"/>
        <w:rPr>
          <w:sz w:val="28"/>
        </w:rPr>
      </w:pPr>
      <w:r w:rsidRPr="00580986">
        <w:rPr>
          <w:b/>
          <w:sz w:val="28"/>
        </w:rPr>
        <w:t>Предмет исследования</w:t>
      </w:r>
      <w:r w:rsidRPr="00F13F76">
        <w:rPr>
          <w:sz w:val="28"/>
        </w:rPr>
        <w:t xml:space="preserve">: бюджет семей. </w:t>
      </w:r>
    </w:p>
    <w:p w:rsidR="00580986" w:rsidRPr="00F13F76" w:rsidRDefault="00580986" w:rsidP="00580986">
      <w:pPr>
        <w:pStyle w:val="a5"/>
        <w:spacing w:before="0" w:beforeAutospacing="0" w:after="0" w:afterAutospacing="0"/>
        <w:ind w:firstLine="567"/>
        <w:jc w:val="both"/>
        <w:rPr>
          <w:bCs/>
          <w:sz w:val="32"/>
          <w:szCs w:val="28"/>
        </w:rPr>
      </w:pPr>
      <w:r w:rsidRPr="00580986">
        <w:rPr>
          <w:b/>
          <w:sz w:val="28"/>
        </w:rPr>
        <w:t>Практическая значимость работы</w:t>
      </w:r>
      <w:r w:rsidRPr="00580986">
        <w:rPr>
          <w:sz w:val="28"/>
        </w:rPr>
        <w:t>:</w:t>
      </w:r>
      <w:r w:rsidRPr="00F13F76">
        <w:rPr>
          <w:sz w:val="28"/>
        </w:rPr>
        <w:t xml:space="preserve"> Данная работа может быть использована: - как информационно - справочный материал.</w:t>
      </w:r>
    </w:p>
    <w:p w:rsidR="00580986" w:rsidRDefault="00580986" w:rsidP="00580986">
      <w:pPr>
        <w:pStyle w:val="a5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580986">
        <w:rPr>
          <w:b/>
          <w:bCs/>
          <w:sz w:val="28"/>
          <w:szCs w:val="28"/>
        </w:rPr>
        <w:t>Продукт проекта:</w:t>
      </w:r>
      <w:r>
        <w:rPr>
          <w:b/>
          <w:bCs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создание лэпбука «Семейный бюджет»</w:t>
      </w:r>
    </w:p>
    <w:p w:rsidR="00580986" w:rsidRDefault="00580986" w:rsidP="00F30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580986" w:rsidRDefault="00580986" w:rsidP="002027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B13094" w:rsidRDefault="00B13094" w:rsidP="00F30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</w:p>
    <w:p w:rsidR="00B13094" w:rsidRDefault="00B13094" w:rsidP="00F30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</w:pPr>
    </w:p>
    <w:p w:rsidR="00580986" w:rsidRPr="00B13094" w:rsidRDefault="00B13094" w:rsidP="00B130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F304F7" w:rsidRPr="00B13094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</w:p>
    <w:p w:rsidR="00F304F7" w:rsidRPr="00B13094" w:rsidRDefault="00F304F7" w:rsidP="00B130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0986" w:rsidRPr="00B13094" w:rsidRDefault="00580986" w:rsidP="00B13094">
      <w:pPr>
        <w:tabs>
          <w:tab w:val="left" w:pos="800"/>
        </w:tabs>
        <w:spacing w:after="0" w:line="240" w:lineRule="auto"/>
        <w:ind w:right="10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Одним из средств обучения </w:t>
      </w:r>
      <w:r w:rsidR="00F304F7" w:rsidRPr="00B13094">
        <w:rPr>
          <w:rFonts w:ascii="Times New Roman" w:eastAsia="Times New Roman" w:hAnsi="Times New Roman" w:cs="Times New Roman"/>
          <w:sz w:val="28"/>
          <w:szCs w:val="28"/>
        </w:rPr>
        <w:t>на сегодня</w:t>
      </w: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4F7" w:rsidRPr="00B13094">
        <w:rPr>
          <w:rFonts w:ascii="Times New Roman" w:eastAsia="Times New Roman" w:hAnsi="Times New Roman" w:cs="Times New Roman"/>
          <w:sz w:val="28"/>
          <w:szCs w:val="28"/>
        </w:rPr>
        <w:t>являе</w:t>
      </w:r>
      <w:r w:rsidRPr="00B13094">
        <w:rPr>
          <w:rFonts w:ascii="Times New Roman" w:eastAsia="Times New Roman" w:hAnsi="Times New Roman" w:cs="Times New Roman"/>
          <w:sz w:val="28"/>
          <w:szCs w:val="28"/>
        </w:rPr>
        <w:t>тся лэпбук</w:t>
      </w:r>
      <w:r w:rsidR="00F304F7" w:rsidRPr="00B130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3094">
        <w:rPr>
          <w:rFonts w:ascii="Times New Roman" w:eastAsia="Times New Roman" w:hAnsi="Times New Roman" w:cs="Times New Roman"/>
          <w:sz w:val="28"/>
          <w:szCs w:val="28"/>
        </w:rPr>
        <w:t>или иными словами тематическая или интерактивная книга.</w:t>
      </w:r>
    </w:p>
    <w:p w:rsidR="00F304F7" w:rsidRPr="00B13094" w:rsidRDefault="00580986" w:rsidP="00B13094">
      <w:pPr>
        <w:spacing w:after="0" w:line="240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Лэпбук – разновидность метода проекта. </w:t>
      </w:r>
    </w:p>
    <w:p w:rsidR="00580986" w:rsidRPr="00B13094" w:rsidRDefault="00580986" w:rsidP="00B13094">
      <w:pPr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b/>
          <w:i/>
          <w:sz w:val="28"/>
          <w:szCs w:val="28"/>
        </w:rPr>
        <w:t>Создание лэпбука содержит все этапы проекта:</w:t>
      </w:r>
    </w:p>
    <w:p w:rsidR="00580986" w:rsidRPr="00B13094" w:rsidRDefault="00580986" w:rsidP="00B13094">
      <w:pPr>
        <w:spacing w:after="0" w:line="240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 1. целеполагание (выбор темы) </w:t>
      </w:r>
    </w:p>
    <w:p w:rsidR="00580986" w:rsidRPr="00B13094" w:rsidRDefault="00580986" w:rsidP="00B13094">
      <w:pPr>
        <w:spacing w:after="0" w:line="240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2. разработка лэпбука (составление плана) </w:t>
      </w:r>
    </w:p>
    <w:p w:rsidR="00580986" w:rsidRPr="00B13094" w:rsidRDefault="00580986" w:rsidP="00B13094">
      <w:pPr>
        <w:spacing w:after="0" w:line="240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3. выполнение (практическая часть) </w:t>
      </w:r>
    </w:p>
    <w:p w:rsidR="00580986" w:rsidRPr="00B13094" w:rsidRDefault="00580986" w:rsidP="00B13094">
      <w:pPr>
        <w:spacing w:after="0" w:line="240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4. подведение итогов </w:t>
      </w:r>
    </w:p>
    <w:p w:rsidR="00580986" w:rsidRPr="00B13094" w:rsidRDefault="00580986" w:rsidP="00B13094">
      <w:pPr>
        <w:spacing w:after="0" w:line="240" w:lineRule="auto"/>
        <w:ind w:right="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>При создании лэпбука дети не получают знания в готовом виде, а добывают их и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3094">
        <w:rPr>
          <w:rFonts w:ascii="Times New Roman" w:eastAsia="Times New Roman" w:hAnsi="Times New Roman" w:cs="Times New Roman"/>
          <w:sz w:val="28"/>
          <w:szCs w:val="28"/>
        </w:rPr>
        <w:t>накапливают в процессе собственной исследовательской – познавательной деятельности. Изготавливая лэпбук с детьми, педагог должен учитывать, что он в дальнейшем может быть использован как методическое пособие, дидактическое пособием, игровым маркером развивающего пространства.</w:t>
      </w:r>
    </w:p>
    <w:p w:rsidR="00B13094" w:rsidRPr="00B13094" w:rsidRDefault="00B13094" w:rsidP="00B13094">
      <w:pPr>
        <w:spacing w:after="0" w:line="240" w:lineRule="auto"/>
        <w:ind w:right="8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0986" w:rsidRPr="00B13094" w:rsidRDefault="00580986" w:rsidP="00B130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К нему предъявляются </w:t>
      </w:r>
      <w:r w:rsidRPr="00B13094">
        <w:rPr>
          <w:rFonts w:ascii="Times New Roman" w:eastAsia="Times New Roman" w:hAnsi="Times New Roman" w:cs="Times New Roman"/>
          <w:b/>
          <w:sz w:val="28"/>
          <w:szCs w:val="28"/>
        </w:rPr>
        <w:t>следующие требования:</w:t>
      </w:r>
    </w:p>
    <w:p w:rsidR="00580986" w:rsidRPr="00B13094" w:rsidRDefault="00580986" w:rsidP="00B130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3094">
        <w:rPr>
          <w:rFonts w:ascii="Times New Roman" w:hAnsi="Times New Roman" w:cs="Times New Roman"/>
          <w:sz w:val="28"/>
          <w:szCs w:val="28"/>
        </w:rPr>
        <w:t>1.Структура и содержание соответствуют теме, доступны детям данной возрастной группе;</w:t>
      </w: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2.Полифункционален;</w:t>
      </w: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3.Вариативен (есть несколько вариантов использования каждой его части);</w:t>
      </w: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4. Пригоден к использованию одновременно группой детей (в том числе с участием</w:t>
      </w:r>
      <w:r w:rsidR="00F304F7" w:rsidRPr="00B13094">
        <w:rPr>
          <w:sz w:val="28"/>
          <w:szCs w:val="28"/>
        </w:rPr>
        <w:t xml:space="preserve"> </w:t>
      </w:r>
      <w:r w:rsidRPr="00B13094">
        <w:rPr>
          <w:sz w:val="28"/>
          <w:szCs w:val="28"/>
        </w:rPr>
        <w:t>взрослого как играющего партнера);</w:t>
      </w: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5.Обладает дидактическими свойствами, несет в себе способы ознакомления с темой;</w:t>
      </w: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6. Является средством художественно-эстетического развития ребенка, приобщает его к миру искусства;</w:t>
      </w: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7.Обеспечивает игровую, познавательную, исследовательскую и творческую активность всех воспитанников.</w:t>
      </w:r>
    </w:p>
    <w:p w:rsidR="00580986" w:rsidRPr="00B13094" w:rsidRDefault="00580986" w:rsidP="00B13094">
      <w:pPr>
        <w:pStyle w:val="c1"/>
        <w:spacing w:before="0" w:beforeAutospacing="0" w:after="0" w:afterAutospacing="0"/>
        <w:ind w:firstLine="567"/>
        <w:jc w:val="both"/>
        <w:rPr>
          <w:rStyle w:val="c0"/>
          <w:sz w:val="28"/>
          <w:szCs w:val="28"/>
        </w:rPr>
      </w:pPr>
      <w:r w:rsidRPr="00B13094">
        <w:rPr>
          <w:sz w:val="28"/>
          <w:szCs w:val="28"/>
        </w:rPr>
        <w:t>8.</w:t>
      </w:r>
      <w:r w:rsidRPr="00B13094">
        <w:rPr>
          <w:rStyle w:val="c0"/>
          <w:sz w:val="28"/>
          <w:szCs w:val="28"/>
        </w:rPr>
        <w:t>Разнообразие игровых заданий;</w:t>
      </w:r>
    </w:p>
    <w:p w:rsidR="00580986" w:rsidRPr="00B13094" w:rsidRDefault="00580986" w:rsidP="00B13094">
      <w:pPr>
        <w:pStyle w:val="c1"/>
        <w:spacing w:before="0" w:beforeAutospacing="0" w:after="0" w:afterAutospacing="0"/>
        <w:ind w:firstLine="567"/>
        <w:jc w:val="both"/>
        <w:rPr>
          <w:rStyle w:val="c0"/>
          <w:sz w:val="28"/>
          <w:szCs w:val="28"/>
        </w:rPr>
      </w:pPr>
      <w:r w:rsidRPr="00B13094">
        <w:rPr>
          <w:rStyle w:val="c0"/>
          <w:sz w:val="28"/>
          <w:szCs w:val="28"/>
        </w:rPr>
        <w:t>9.Участие воспитанников в создании лэпбука.</w:t>
      </w: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B13094">
        <w:rPr>
          <w:rStyle w:val="c0"/>
          <w:sz w:val="28"/>
          <w:szCs w:val="28"/>
        </w:rPr>
        <w:t>10.</w:t>
      </w:r>
      <w:r w:rsidRPr="00B13094">
        <w:rPr>
          <w:sz w:val="28"/>
          <w:szCs w:val="28"/>
          <w:shd w:val="clear" w:color="auto" w:fill="FFFFFF"/>
        </w:rPr>
        <w:t>Наличие паспорта лэпбука.</w:t>
      </w: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B13094">
        <w:rPr>
          <w:sz w:val="28"/>
          <w:szCs w:val="28"/>
          <w:shd w:val="clear" w:color="auto" w:fill="FFFFFF"/>
        </w:rPr>
        <w:t xml:space="preserve">Паспорт как документ, определяет состав и значение содержания лэпбука. Т.е. «Паспорт лэпбука» — это полное описание задач, материалов и игр, правил, входящих в состав лэпбука. Его можно набрать в текстовом редакторе и распечатать книжечкой, брошюрой или буклетом. </w:t>
      </w:r>
    </w:p>
    <w:p w:rsidR="00F304F7" w:rsidRPr="00B13094" w:rsidRDefault="00F304F7" w:rsidP="00B1309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580986" w:rsidRPr="00B13094" w:rsidRDefault="00580986" w:rsidP="00B1309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B13094">
        <w:rPr>
          <w:b/>
          <w:sz w:val="28"/>
          <w:szCs w:val="28"/>
        </w:rPr>
        <w:t xml:space="preserve">При создании лэпбука необходимо учесть: </w:t>
      </w:r>
    </w:p>
    <w:p w:rsidR="00580986" w:rsidRPr="00B13094" w:rsidRDefault="00580986" w:rsidP="00B13094">
      <w:pPr>
        <w:pStyle w:val="a5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эстетичность (должно появиться желание взять лэпбук в руки)</w:t>
      </w:r>
    </w:p>
    <w:p w:rsidR="00580986" w:rsidRPr="00B13094" w:rsidRDefault="00580986" w:rsidP="00B13094">
      <w:pPr>
        <w:pStyle w:val="a5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долговечность (помни, с лэпбуком будут заниматься дети, он должен быть крепким)</w:t>
      </w:r>
    </w:p>
    <w:p w:rsidR="00580986" w:rsidRPr="00B13094" w:rsidRDefault="00580986" w:rsidP="00B13094">
      <w:pPr>
        <w:pStyle w:val="a5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lastRenderedPageBreak/>
        <w:t>минимум подписей (никаких методических рекомендаций, больших текстов с описаниями, лишней информации)</w:t>
      </w:r>
    </w:p>
    <w:p w:rsidR="00580986" w:rsidRPr="00B13094" w:rsidRDefault="00580986" w:rsidP="00B13094">
      <w:pPr>
        <w:pStyle w:val="a5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приветствуется большое количество удобно открываемых кармашков с разными «сюрпризами»</w:t>
      </w:r>
    </w:p>
    <w:p w:rsidR="00580986" w:rsidRPr="00B13094" w:rsidRDefault="00580986" w:rsidP="00B13094">
      <w:pPr>
        <w:tabs>
          <w:tab w:val="left" w:pos="396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25D14" w:rsidRPr="00B13094" w:rsidRDefault="00125D14" w:rsidP="00B13094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Информационное наполнение лэпбука</w:t>
      </w:r>
    </w:p>
    <w:p w:rsidR="00125D14" w:rsidRPr="00B13094" w:rsidRDefault="00125D14" w:rsidP="00B130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Информационное наполнение лэпбука по </w:t>
      </w:r>
      <w:r w:rsidR="00F304F7" w:rsidRPr="00B13094">
        <w:rPr>
          <w:rFonts w:ascii="Times New Roman" w:eastAsia="Times New Roman" w:hAnsi="Times New Roman" w:cs="Times New Roman"/>
          <w:sz w:val="28"/>
          <w:szCs w:val="28"/>
        </w:rPr>
        <w:t>бюджету семьи</w:t>
      </w:r>
      <w:r w:rsidRPr="00B13094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 в себя разнообразные блоки:</w:t>
      </w:r>
    </w:p>
    <w:p w:rsidR="00870585" w:rsidRPr="00B13094" w:rsidRDefault="00870585" w:rsidP="00B130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>Информационное наполнение лэпбука по экономике может включать в себя разнообразные блоки:</w:t>
      </w:r>
    </w:p>
    <w:p w:rsidR="00870585" w:rsidRPr="00B13094" w:rsidRDefault="009A13A1" w:rsidP="00B130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</w:rPr>
        <w:t>История возникновения денег. Это будет краткая информация, обязательно сопровождающаяся картинками.</w:t>
      </w:r>
    </w:p>
    <w:p w:rsidR="00870585" w:rsidRPr="00B13094" w:rsidRDefault="00870585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2.Деньги России, (изображения современных купюр). В лэпбук можно поместить и монеты (современные).</w:t>
      </w:r>
    </w:p>
    <w:p w:rsidR="00870585" w:rsidRPr="00B13094" w:rsidRDefault="00413C42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70585"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Сведения о том, где можно хранить</w:t>
      </w:r>
      <w:r w:rsidRPr="00B130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деньги (в виде цветка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).</w:t>
      </w:r>
    </w:p>
    <w:p w:rsidR="00870585" w:rsidRPr="00B13094" w:rsidRDefault="009A13A1" w:rsidP="00B130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870585"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</w:rPr>
        <w:t>Семейный бюджет (карточки доходов и расходов семьи)</w:t>
      </w:r>
    </w:p>
    <w:p w:rsidR="00870585" w:rsidRPr="00B13094" w:rsidRDefault="009A13A1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870585"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</w:rPr>
        <w:t>Загадки на экономическую тему (подборка будет представлена ниже).</w:t>
      </w:r>
    </w:p>
    <w:p w:rsidR="00870585" w:rsidRPr="00B13094" w:rsidRDefault="009A13A1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870585"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</w:rPr>
        <w:t>Пословицы о труде (подборка ниже).</w:t>
      </w:r>
    </w:p>
    <w:p w:rsidR="00870585" w:rsidRDefault="009A13A1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870585" w:rsidRPr="00B130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</w:rPr>
        <w:t>Сказк</w:t>
      </w:r>
      <w:r w:rsidR="00413C42" w:rsidRPr="00B1309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70585" w:rsidRPr="00B13094">
        <w:rPr>
          <w:rFonts w:ascii="Times New Roman" w:eastAsia="Times New Roman" w:hAnsi="Times New Roman" w:cs="Times New Roman"/>
          <w:sz w:val="28"/>
          <w:szCs w:val="28"/>
        </w:rPr>
        <w:t>, в которых затрагиваются экономические понятия (труд,</w:t>
      </w:r>
      <w:r w:rsidR="00870585" w:rsidRPr="002524B0">
        <w:rPr>
          <w:rFonts w:ascii="Times New Roman" w:eastAsia="Times New Roman" w:hAnsi="Times New Roman" w:cs="Times New Roman"/>
          <w:sz w:val="28"/>
          <w:szCs w:val="28"/>
        </w:rPr>
        <w:t xml:space="preserve"> обмен, товары и услуги, последовательный процесс производства и пр.). это «Коло</w:t>
      </w:r>
      <w:r w:rsidR="00413C42">
        <w:rPr>
          <w:rFonts w:ascii="Times New Roman" w:eastAsia="Times New Roman" w:hAnsi="Times New Roman" w:cs="Times New Roman"/>
          <w:sz w:val="28"/>
          <w:szCs w:val="28"/>
        </w:rPr>
        <w:t xml:space="preserve">бок». </w:t>
      </w:r>
      <w:r w:rsidR="00870585" w:rsidRPr="002524B0">
        <w:rPr>
          <w:rFonts w:ascii="Times New Roman" w:eastAsia="Times New Roman" w:hAnsi="Times New Roman" w:cs="Times New Roman"/>
          <w:sz w:val="28"/>
          <w:szCs w:val="28"/>
        </w:rPr>
        <w:t>Конечно, в лэпбуке не приводить</w:t>
      </w:r>
      <w:r w:rsidR="00413C42">
        <w:rPr>
          <w:rFonts w:ascii="Times New Roman" w:eastAsia="Times New Roman" w:hAnsi="Times New Roman" w:cs="Times New Roman"/>
          <w:sz w:val="28"/>
          <w:szCs w:val="28"/>
        </w:rPr>
        <w:t>ся весь текст сказ</w:t>
      </w:r>
      <w:r w:rsidR="00870585" w:rsidRPr="002524B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13C4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870585" w:rsidRPr="002524B0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413C42">
        <w:rPr>
          <w:rFonts w:ascii="Times New Roman" w:eastAsia="Times New Roman" w:hAnsi="Times New Roman" w:cs="Times New Roman"/>
          <w:sz w:val="28"/>
          <w:szCs w:val="28"/>
        </w:rPr>
        <w:t xml:space="preserve">герои на палочке </w:t>
      </w:r>
      <w:r w:rsidR="00870585" w:rsidRPr="002524B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13C4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70585" w:rsidRPr="002524B0">
        <w:rPr>
          <w:rFonts w:ascii="Times New Roman" w:eastAsia="Times New Roman" w:hAnsi="Times New Roman" w:cs="Times New Roman"/>
          <w:sz w:val="28"/>
          <w:szCs w:val="28"/>
        </w:rPr>
        <w:t xml:space="preserve"> ним</w:t>
      </w:r>
      <w:r w:rsidR="00413C4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70585" w:rsidRPr="002524B0"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 w:rsidR="00413C42">
        <w:rPr>
          <w:rFonts w:ascii="Times New Roman" w:eastAsia="Times New Roman" w:hAnsi="Times New Roman" w:cs="Times New Roman"/>
          <w:sz w:val="28"/>
          <w:szCs w:val="28"/>
        </w:rPr>
        <w:t xml:space="preserve">проводить </w:t>
      </w:r>
      <w:r>
        <w:rPr>
          <w:rFonts w:ascii="Times New Roman" w:eastAsia="Times New Roman" w:hAnsi="Times New Roman" w:cs="Times New Roman"/>
          <w:sz w:val="28"/>
          <w:szCs w:val="28"/>
        </w:rPr>
        <w:t>театрализованное</w:t>
      </w:r>
      <w:r w:rsidR="00413C4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</w:t>
      </w:r>
      <w:r w:rsidR="00870585" w:rsidRPr="002524B0">
        <w:rPr>
          <w:rFonts w:ascii="Times New Roman" w:eastAsia="Times New Roman" w:hAnsi="Times New Roman" w:cs="Times New Roman"/>
          <w:sz w:val="28"/>
          <w:szCs w:val="28"/>
        </w:rPr>
        <w:t xml:space="preserve"> с детьми).</w:t>
      </w:r>
    </w:p>
    <w:p w:rsidR="00593EC4" w:rsidRDefault="00593EC4" w:rsidP="00B13094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         </w:t>
      </w:r>
      <w:r w:rsidR="009A13A1">
        <w:rPr>
          <w:rFonts w:ascii="Times New Roman" w:hAnsi="Times New Roman" w:cs="Times New Roman"/>
          <w:b w:val="0"/>
          <w:color w:val="auto"/>
          <w:shd w:val="clear" w:color="auto" w:fill="FFFFFF"/>
        </w:rPr>
        <w:t>8</w:t>
      </w:r>
      <w:r w:rsidR="00870585" w:rsidRPr="00593EC4">
        <w:rPr>
          <w:rFonts w:ascii="Times New Roman" w:hAnsi="Times New Roman" w:cs="Times New Roman"/>
          <w:b w:val="0"/>
          <w:color w:val="auto"/>
          <w:shd w:val="clear" w:color="auto" w:fill="FFFFFF"/>
        </w:rPr>
        <w:t>.</w:t>
      </w:r>
      <w:r w:rsidRPr="00593EC4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Pr="00593EC4">
        <w:rPr>
          <w:rFonts w:ascii="Times New Roman" w:hAnsi="Times New Roman" w:cs="Times New Roman"/>
          <w:b w:val="0"/>
          <w:color w:val="auto"/>
        </w:rPr>
        <w:t xml:space="preserve">Сказка про </w:t>
      </w:r>
      <w:r>
        <w:rPr>
          <w:rFonts w:ascii="Times New Roman" w:hAnsi="Times New Roman" w:cs="Times New Roman"/>
          <w:b w:val="0"/>
          <w:color w:val="auto"/>
        </w:rPr>
        <w:t xml:space="preserve">семейный </w:t>
      </w:r>
      <w:r w:rsidRPr="00593EC4">
        <w:rPr>
          <w:rFonts w:ascii="Times New Roman" w:hAnsi="Times New Roman" w:cs="Times New Roman"/>
          <w:b w:val="0"/>
          <w:color w:val="auto"/>
        </w:rPr>
        <w:t>бюджет</w:t>
      </w:r>
      <w:r w:rsidR="009A13A1">
        <w:rPr>
          <w:rFonts w:ascii="Times New Roman" w:hAnsi="Times New Roman" w:cs="Times New Roman"/>
          <w:b w:val="0"/>
          <w:color w:val="auto"/>
        </w:rPr>
        <w:t>.</w:t>
      </w:r>
      <w:r w:rsidRPr="00593EC4">
        <w:rPr>
          <w:rFonts w:ascii="Times New Roman" w:hAnsi="Times New Roman" w:cs="Times New Roman"/>
          <w:b w:val="0"/>
          <w:color w:val="auto"/>
        </w:rPr>
        <w:t> </w:t>
      </w:r>
    </w:p>
    <w:p w:rsidR="009A13A1" w:rsidRDefault="009A13A1" w:rsidP="00B130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Разгадай кроссворд «Семейный бюджет».</w:t>
      </w:r>
    </w:p>
    <w:p w:rsidR="009A13A1" w:rsidRPr="009A13A1" w:rsidRDefault="009A13A1" w:rsidP="00B130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524B0">
        <w:rPr>
          <w:rFonts w:ascii="Times New Roman" w:eastAsia="Times New Roman" w:hAnsi="Times New Roman" w:cs="Times New Roman"/>
          <w:sz w:val="28"/>
          <w:szCs w:val="28"/>
        </w:rPr>
        <w:t>Д/и «Семейный бюджет». Ребёнок составляет бюджет семьи (своей или обозначенн</w:t>
      </w:r>
      <w:r>
        <w:rPr>
          <w:rFonts w:ascii="Times New Roman" w:eastAsia="Times New Roman" w:hAnsi="Times New Roman" w:cs="Times New Roman"/>
          <w:sz w:val="28"/>
          <w:szCs w:val="28"/>
        </w:rPr>
        <w:t>ый педагогом</w:t>
      </w:r>
      <w:r w:rsidRPr="002524B0">
        <w:rPr>
          <w:rFonts w:ascii="Times New Roman" w:eastAsia="Times New Roman" w:hAnsi="Times New Roman" w:cs="Times New Roman"/>
          <w:sz w:val="28"/>
          <w:szCs w:val="28"/>
        </w:rPr>
        <w:t>): например, зарплата мамы и папы, стипендия старшего брата, пенсия бабушки. Затем планируются покупки согласно общему доходу.</w:t>
      </w:r>
    </w:p>
    <w:p w:rsidR="009A13A1" w:rsidRPr="002524B0" w:rsidRDefault="009A13A1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11.</w:t>
      </w: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Д/и «Что можно и нельзя купить».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Обучающийся</w:t>
      </w: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должен распределить карточки на две соответствующие группы.</w:t>
      </w:r>
    </w:p>
    <w:p w:rsidR="009A13A1" w:rsidRDefault="009A13A1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12.</w:t>
      </w: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>Пазлы. Дети собирают разрезные картинки, это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сказка «Репка»</w:t>
      </w: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1F81" w:rsidRPr="00681F81" w:rsidRDefault="00681F81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13. Карточки как можно с экономить на ЖКХ.</w:t>
      </w:r>
    </w:p>
    <w:p w:rsidR="00870585" w:rsidRPr="002524B0" w:rsidRDefault="00870585" w:rsidP="00B130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4B0">
        <w:rPr>
          <w:rFonts w:ascii="Times New Roman" w:eastAsia="Times New Roman" w:hAnsi="Times New Roman" w:cs="Times New Roman"/>
          <w:sz w:val="28"/>
          <w:szCs w:val="28"/>
        </w:rPr>
        <w:t xml:space="preserve">Прежде всего для лэпбука нужно придумать яркое название </w:t>
      </w:r>
      <w:r w:rsidR="00593EC4">
        <w:rPr>
          <w:rFonts w:ascii="Times New Roman" w:eastAsia="Times New Roman" w:hAnsi="Times New Roman" w:cs="Times New Roman"/>
          <w:sz w:val="28"/>
          <w:szCs w:val="28"/>
        </w:rPr>
        <w:t>– у нас «Семейный бюджет»</w:t>
      </w:r>
      <w:r w:rsidR="00681F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0585" w:rsidRPr="002524B0" w:rsidRDefault="00870585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Естественно, название помещается на обложку крупным красивым шрифтом. Саму же обложку можно сделать распашной в виде цельной картинки.</w:t>
      </w:r>
    </w:p>
    <w:p w:rsidR="00870585" w:rsidRPr="002524B0" w:rsidRDefault="00870585" w:rsidP="00B13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пособие </w:t>
      </w:r>
      <w:r w:rsidR="00593EC4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включены</w:t>
      </w: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</w:t>
      </w:r>
      <w:r w:rsidR="00593EC4">
        <w:rPr>
          <w:rFonts w:ascii="Times New Roman" w:hAnsi="Times New Roman" w:cs="Times New Roman"/>
          <w:sz w:val="28"/>
          <w:szCs w:val="28"/>
          <w:shd w:val="clear" w:color="auto" w:fill="FFFFFF"/>
        </w:rPr>
        <w:t>ы в виде ленты</w:t>
      </w: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всегда вызывает дополнительный интерес у детей.</w:t>
      </w:r>
    </w:p>
    <w:p w:rsidR="00870585" w:rsidRPr="002524B0" w:rsidRDefault="00870585" w:rsidP="00B130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4B0">
        <w:rPr>
          <w:rFonts w:ascii="Times New Roman" w:eastAsia="Times New Roman" w:hAnsi="Times New Roman" w:cs="Times New Roman"/>
          <w:bCs/>
          <w:sz w:val="28"/>
          <w:szCs w:val="28"/>
        </w:rPr>
        <w:t xml:space="preserve">Естественное, лэпбук по </w:t>
      </w:r>
      <w:r w:rsidR="00593EC4">
        <w:rPr>
          <w:rFonts w:ascii="Times New Roman" w:eastAsia="Times New Roman" w:hAnsi="Times New Roman" w:cs="Times New Roman"/>
          <w:bCs/>
          <w:sz w:val="28"/>
          <w:szCs w:val="28"/>
        </w:rPr>
        <w:t>семейному бюджету</w:t>
      </w:r>
      <w:r w:rsidRPr="002524B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просто </w:t>
      </w:r>
      <w:r w:rsidR="00593EC4">
        <w:rPr>
          <w:rFonts w:ascii="Times New Roman" w:eastAsia="Times New Roman" w:hAnsi="Times New Roman" w:cs="Times New Roman"/>
          <w:bCs/>
          <w:sz w:val="28"/>
          <w:szCs w:val="28"/>
        </w:rPr>
        <w:t xml:space="preserve">будет </w:t>
      </w:r>
      <w:r w:rsidRPr="002524B0">
        <w:rPr>
          <w:rFonts w:ascii="Times New Roman" w:eastAsia="Times New Roman" w:hAnsi="Times New Roman" w:cs="Times New Roman"/>
          <w:bCs/>
          <w:sz w:val="28"/>
          <w:szCs w:val="28"/>
        </w:rPr>
        <w:t>украшать интерьер группы, но и активно применяться в учебном процессе.</w:t>
      </w:r>
      <w:r w:rsidRPr="002524B0">
        <w:rPr>
          <w:rFonts w:ascii="Times New Roman" w:eastAsia="Times New Roman" w:hAnsi="Times New Roman" w:cs="Times New Roman"/>
          <w:sz w:val="28"/>
          <w:szCs w:val="28"/>
        </w:rPr>
        <w:t> Так, пособие будет полезно на занятии по финансовой грамотности (наглядностью из него можно педагог может иллюстрировать свой рассказ).</w:t>
      </w:r>
    </w:p>
    <w:p w:rsidR="00681F81" w:rsidRDefault="00681F81" w:rsidP="00B13094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B13094" w:rsidRDefault="00B13094" w:rsidP="00B13094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E3C99">
        <w:rPr>
          <w:rFonts w:ascii="Times New Roman" w:hAnsi="Times New Roman" w:cs="Times New Roman"/>
          <w:b/>
          <w:color w:val="auto"/>
          <w:sz w:val="28"/>
          <w:szCs w:val="28"/>
        </w:rPr>
        <w:t>Предполагаемые результаты</w:t>
      </w:r>
    </w:p>
    <w:p w:rsidR="00B13094" w:rsidRPr="009819F8" w:rsidRDefault="00B13094" w:rsidP="00B13094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E3C99">
        <w:rPr>
          <w:rFonts w:ascii="Times New Roman" w:hAnsi="Times New Roman" w:cs="Times New Roman"/>
          <w:sz w:val="28"/>
          <w:szCs w:val="28"/>
        </w:rPr>
        <w:t xml:space="preserve">о завершению проектных мероприятий </w:t>
      </w:r>
      <w:r w:rsidRPr="00CE3C99">
        <w:rPr>
          <w:rFonts w:ascii="Times New Roman" w:hAnsi="Times New Roman" w:cs="Times New Roman"/>
          <w:b/>
          <w:sz w:val="28"/>
          <w:szCs w:val="28"/>
        </w:rPr>
        <w:t>дети</w:t>
      </w:r>
      <w:r w:rsidRPr="00CE3C99">
        <w:rPr>
          <w:rFonts w:ascii="Times New Roman" w:hAnsi="Times New Roman" w:cs="Times New Roman"/>
          <w:sz w:val="28"/>
          <w:szCs w:val="28"/>
        </w:rPr>
        <w:t xml:space="preserve"> могут: </w:t>
      </w:r>
    </w:p>
    <w:p w:rsidR="00B13094" w:rsidRPr="00DF39AB" w:rsidRDefault="00B13094" w:rsidP="00B13094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F39AB">
        <w:rPr>
          <w:rFonts w:ascii="Times New Roman" w:eastAsia="Times New Roman" w:hAnsi="Times New Roman"/>
          <w:iCs/>
          <w:sz w:val="28"/>
          <w:szCs w:val="28"/>
        </w:rPr>
        <w:t xml:space="preserve">Активно использовать в игровой деятельности </w:t>
      </w:r>
      <w:r w:rsidRPr="00DF39AB">
        <w:rPr>
          <w:rFonts w:ascii="Times New Roman" w:hAnsi="Times New Roman"/>
          <w:sz w:val="28"/>
          <w:szCs w:val="28"/>
        </w:rPr>
        <w:t>основные экономические понятия и категории, которым было уделено внимание в ходе реализации проектных мероприятий (деньги, це</w:t>
      </w:r>
      <w:r w:rsidR="00816041">
        <w:rPr>
          <w:rFonts w:ascii="Times New Roman" w:hAnsi="Times New Roman"/>
          <w:sz w:val="28"/>
          <w:szCs w:val="28"/>
        </w:rPr>
        <w:t>на, товар, семейный бюджет</w:t>
      </w:r>
      <w:r w:rsidRPr="00DF39AB">
        <w:rPr>
          <w:rFonts w:ascii="Times New Roman" w:hAnsi="Times New Roman"/>
          <w:sz w:val="28"/>
          <w:szCs w:val="28"/>
        </w:rPr>
        <w:t>).</w:t>
      </w:r>
    </w:p>
    <w:p w:rsidR="00B13094" w:rsidRPr="00DF39AB" w:rsidRDefault="00B13094" w:rsidP="00B13094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39AB">
        <w:rPr>
          <w:rFonts w:ascii="Times New Roman" w:eastAsia="Times New Roman" w:hAnsi="Times New Roman"/>
          <w:iCs/>
          <w:sz w:val="28"/>
          <w:szCs w:val="28"/>
        </w:rPr>
        <w:t>Осознавать и с</w:t>
      </w:r>
      <w:r w:rsidRPr="00DF39AB">
        <w:rPr>
          <w:rFonts w:ascii="Times New Roman" w:hAnsi="Times New Roman"/>
          <w:sz w:val="28"/>
          <w:szCs w:val="28"/>
        </w:rPr>
        <w:t xml:space="preserve">оизмерять свои потребности и возможности. </w:t>
      </w:r>
    </w:p>
    <w:p w:rsidR="00B13094" w:rsidRPr="00DF39AB" w:rsidRDefault="00B13094" w:rsidP="00B13094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39AB">
        <w:rPr>
          <w:rFonts w:ascii="Times New Roman" w:hAnsi="Times New Roman"/>
          <w:sz w:val="28"/>
          <w:szCs w:val="28"/>
        </w:rPr>
        <w:t>Получить представления о том,  что зарплата – это оплата за количество и качество труда,  пенсии за прошлый труд, а пособия на детей – это аванс детям в расчете на их будущий труд.</w:t>
      </w:r>
    </w:p>
    <w:p w:rsidR="00B13094" w:rsidRPr="00DF39AB" w:rsidRDefault="00B13094" w:rsidP="00B13094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39AB">
        <w:rPr>
          <w:rFonts w:ascii="Times New Roman" w:hAnsi="Times New Roman"/>
          <w:sz w:val="28"/>
          <w:szCs w:val="28"/>
        </w:rPr>
        <w:t>Понимать, что расходы семьи не должны быть расточительными и что ребенок может, будучи экономным, их уменьшить.</w:t>
      </w:r>
    </w:p>
    <w:p w:rsidR="00B13094" w:rsidRPr="00DF39AB" w:rsidRDefault="00B13094" w:rsidP="00B13094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  <w:r w:rsidRPr="00DF39AB">
        <w:rPr>
          <w:rFonts w:ascii="Times New Roman" w:hAnsi="Times New Roman"/>
          <w:sz w:val="28"/>
          <w:szCs w:val="28"/>
        </w:rPr>
        <w:t>Осознавать, что сбережения семьи – это денежные средства, которые могут остаться, если разумно расходовать свои доходы, и могут быть использованы для отдыха всей семьей или приобретения необходимых, вещей </w:t>
      </w:r>
    </w:p>
    <w:p w:rsidR="00B13094" w:rsidRPr="00DF39AB" w:rsidRDefault="00B13094" w:rsidP="00B13094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39AB">
        <w:rPr>
          <w:rFonts w:ascii="Times New Roman" w:hAnsi="Times New Roman"/>
          <w:sz w:val="28"/>
          <w:szCs w:val="28"/>
        </w:rPr>
        <w:t>Контролировать  ответственность за свои поступки, которые могут положительно или отрицательно сказаться на экономическом положении семьи и его самого. </w:t>
      </w:r>
    </w:p>
    <w:p w:rsidR="00B13094" w:rsidRPr="00DF39AB" w:rsidRDefault="00B13094" w:rsidP="00B13094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39AB">
        <w:rPr>
          <w:rFonts w:ascii="Times New Roman" w:hAnsi="Times New Roman"/>
          <w:sz w:val="28"/>
          <w:szCs w:val="28"/>
        </w:rPr>
        <w:t xml:space="preserve">Понимать, что реклама может помочь, если она правдива, и напротив, навредить, бюджету семьи и здоровью человека. </w:t>
      </w:r>
    </w:p>
    <w:p w:rsidR="00B13094" w:rsidRPr="00DF39AB" w:rsidRDefault="00B13094" w:rsidP="00B13094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F39AB">
        <w:rPr>
          <w:sz w:val="28"/>
          <w:szCs w:val="28"/>
        </w:rPr>
        <w:t>Осознание детьми на доступном уровне взаимосвязи понятий: «труд – продукт -</w:t>
      </w:r>
      <w:r w:rsidR="00816041">
        <w:rPr>
          <w:sz w:val="28"/>
          <w:szCs w:val="28"/>
        </w:rPr>
        <w:t xml:space="preserve"> </w:t>
      </w:r>
      <w:r w:rsidRPr="00DF39AB">
        <w:rPr>
          <w:sz w:val="28"/>
          <w:szCs w:val="28"/>
        </w:rPr>
        <w:t>деньги» и «стоимость продукта в зависимости от качества», признание авторитетными качества человека-хозяина: бережливость, рациональность, расчетливость, экономность, трудолюбие - и вместе с тем щедрость, честность, отзывчивость, доброта (приводить примеры меценатства, материальной взаимопомощи, поддержки и т. п.).</w:t>
      </w:r>
    </w:p>
    <w:p w:rsidR="00B13094" w:rsidRPr="00DF39AB" w:rsidRDefault="00B13094" w:rsidP="00B13094">
      <w:pPr>
        <w:pStyle w:val="a5"/>
        <w:numPr>
          <w:ilvl w:val="0"/>
          <w:numId w:val="1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F39AB">
        <w:rPr>
          <w:sz w:val="28"/>
          <w:szCs w:val="28"/>
        </w:rPr>
        <w:t>Развитая эмоциональная сфера детей, умение понимать свое эмоциональное состояние, регулировать собственное поведение, формировать положительную самооценку, способность распознавать чувства других людей.</w:t>
      </w:r>
    </w:p>
    <w:p w:rsidR="00B13094" w:rsidRPr="00DF39AB" w:rsidRDefault="00B13094" w:rsidP="00B13094">
      <w:pPr>
        <w:pStyle w:val="a5"/>
        <w:shd w:val="clear" w:color="auto" w:fill="FFFFFF"/>
        <w:spacing w:before="0" w:beforeAutospacing="0" w:after="0" w:afterAutospacing="0"/>
        <w:ind w:right="113" w:firstLine="709"/>
        <w:jc w:val="both"/>
        <w:rPr>
          <w:b/>
          <w:sz w:val="28"/>
          <w:szCs w:val="28"/>
        </w:rPr>
      </w:pPr>
      <w:r w:rsidRPr="00DF39AB">
        <w:rPr>
          <w:b/>
          <w:sz w:val="28"/>
          <w:szCs w:val="28"/>
        </w:rPr>
        <w:t>Педагоги:</w:t>
      </w:r>
    </w:p>
    <w:p w:rsidR="00B13094" w:rsidRPr="00DF39AB" w:rsidRDefault="00B13094" w:rsidP="00B13094">
      <w:pPr>
        <w:tabs>
          <w:tab w:val="left" w:pos="284"/>
        </w:tabs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9AB">
        <w:rPr>
          <w:rFonts w:ascii="Times New Roman" w:hAnsi="Times New Roman" w:cs="Times New Roman"/>
          <w:sz w:val="28"/>
          <w:szCs w:val="28"/>
        </w:rPr>
        <w:t>–   Высокий  уровень  овладения   теоретическими, методическими, технологическими знаниями педагогами по формированию экономических знаний у детей дошкольного возраста</w:t>
      </w:r>
    </w:p>
    <w:p w:rsidR="00B13094" w:rsidRDefault="00B13094" w:rsidP="00681F81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681F81" w:rsidRPr="00681F81" w:rsidRDefault="00681F81" w:rsidP="00681F81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681F81">
        <w:rPr>
          <w:b/>
          <w:sz w:val="28"/>
          <w:szCs w:val="28"/>
        </w:rPr>
        <w:t>Заключение</w:t>
      </w:r>
    </w:p>
    <w:p w:rsidR="00681F81" w:rsidRDefault="00681F81" w:rsidP="00816041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Работа над проектом помогла понять, что такое семейный бюджет, из чего он формируется и в дополнение к этому научиться правильно распланировать свои расходы, не нанеся вреда семейному бюджету.</w:t>
      </w:r>
    </w:p>
    <w:p w:rsidR="00681F81" w:rsidRPr="00B13094" w:rsidRDefault="00681F81" w:rsidP="008160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Родители </w:t>
      </w:r>
      <w:r w:rsidRPr="00603D88">
        <w:rPr>
          <w:rFonts w:ascii="Times New Roman" w:hAnsi="Times New Roman"/>
          <w:sz w:val="28"/>
          <w:szCs w:val="28"/>
        </w:rPr>
        <w:t xml:space="preserve"> каждый месяц зарабатывают деньги и рассчитывают, на что в первую очередь и</w:t>
      </w:r>
      <w:r>
        <w:rPr>
          <w:rFonts w:ascii="Times New Roman" w:hAnsi="Times New Roman"/>
          <w:sz w:val="28"/>
          <w:szCs w:val="28"/>
        </w:rPr>
        <w:t xml:space="preserve">х потратить, а с чем подождать. </w:t>
      </w:r>
      <w:r w:rsidRPr="00603D88">
        <w:rPr>
          <w:rFonts w:ascii="Times New Roman" w:hAnsi="Times New Roman"/>
          <w:sz w:val="28"/>
          <w:szCs w:val="28"/>
        </w:rPr>
        <w:t>Поэтому не обижайтесь, если вы слышите в ответ на свою просьбу: “Сейчас на это нет денег”. Это не значит, что у родителей нет денег в кошельке – они есть, но не для этого.</w:t>
      </w:r>
      <w:r w:rsidRPr="00603D88">
        <w:rPr>
          <w:rFonts w:ascii="Times New Roman" w:hAnsi="Times New Roman"/>
          <w:sz w:val="28"/>
          <w:szCs w:val="28"/>
        </w:rPr>
        <w:br/>
      </w:r>
      <w:r w:rsidRPr="00603D88">
        <w:rPr>
          <w:rFonts w:ascii="Times New Roman" w:hAnsi="Times New Roman"/>
          <w:sz w:val="28"/>
          <w:szCs w:val="28"/>
        </w:rPr>
        <w:lastRenderedPageBreak/>
        <w:t>Поэтому, прежде, чем обижаться, расстраиваться и требовать чего-либо, поговорите с родителями и посчитайте ваш семейный бюджет.</w:t>
      </w:r>
    </w:p>
    <w:p w:rsidR="00870585" w:rsidRPr="002524B0" w:rsidRDefault="00870585" w:rsidP="00816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 на тему</w:t>
      </w:r>
      <w:r w:rsidR="00593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«Семейный бюджет»</w:t>
      </w: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уникальная разработка для </w:t>
      </w:r>
      <w:r w:rsidR="00593EC4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педагога</w:t>
      </w:r>
      <w:r w:rsidRPr="002524B0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которую можно использовать не только на занятии, но и для индивидуальной работы с детьми. К этой интерактивному пособию ребятам захочется возвращаться снова и снова. Ведь это не просто папка или книжка, а целый микромир экономики внутри.</w:t>
      </w:r>
    </w:p>
    <w:p w:rsidR="0020401E" w:rsidRDefault="0020401E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B13094" w:rsidRDefault="00B13094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816041" w:rsidRDefault="00816041" w:rsidP="0020401E">
      <w:pPr>
        <w:rPr>
          <w:lang w:eastAsia="en-US"/>
        </w:rPr>
      </w:pPr>
    </w:p>
    <w:p w:rsidR="00B13094" w:rsidRPr="00B13094" w:rsidRDefault="00B13094" w:rsidP="00B13094">
      <w:pPr>
        <w:pStyle w:val="a5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B13094">
        <w:rPr>
          <w:b/>
          <w:sz w:val="28"/>
          <w:szCs w:val="28"/>
        </w:rPr>
        <w:lastRenderedPageBreak/>
        <w:t>Список литературы</w:t>
      </w:r>
    </w:p>
    <w:p w:rsidR="00B13094" w:rsidRPr="00B13094" w:rsidRDefault="00B13094" w:rsidP="00B1309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B13094" w:rsidRPr="00B13094" w:rsidRDefault="00B13094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1. Коробковский Г.В., Смирнова Г.Л.  Экономика домашнего    хозяйства. – Л., 2001</w:t>
      </w:r>
    </w:p>
    <w:p w:rsidR="00B13094" w:rsidRPr="00B13094" w:rsidRDefault="00B13094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2. Кушина И.В., Кушин Н.А. Домашняя экономика – Тула, 1998</w:t>
      </w:r>
    </w:p>
    <w:p w:rsidR="00B13094" w:rsidRPr="00B13094" w:rsidRDefault="00B13094" w:rsidP="00B1309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13094">
        <w:rPr>
          <w:sz w:val="28"/>
          <w:szCs w:val="28"/>
        </w:rPr>
        <w:t>3. Липсиц И.В. Экономика без тайн. – М., 2003</w:t>
      </w:r>
    </w:p>
    <w:p w:rsidR="00B13094" w:rsidRPr="00B13094" w:rsidRDefault="00B13094" w:rsidP="00B130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3094">
        <w:rPr>
          <w:rFonts w:ascii="Times New Roman" w:hAnsi="Times New Roman" w:cs="Times New Roman"/>
          <w:sz w:val="28"/>
          <w:szCs w:val="28"/>
        </w:rPr>
        <w:t>4. Интернет</w:t>
      </w: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3094" w:rsidRDefault="00B13094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13094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Приложение</w:t>
      </w:r>
    </w:p>
    <w:p w:rsidR="00E33C18" w:rsidRDefault="00E33C18" w:rsidP="00B13094">
      <w:pPr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Створки лэпбука</w:t>
      </w:r>
    </w:p>
    <w:p w:rsidR="00E33C18" w:rsidRDefault="00E33C18" w:rsidP="00E33C18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582583"/>
            <wp:effectExtent l="19050" t="0" r="3175" b="0"/>
            <wp:docPr id="7" name="Рисунок 2" descr="C:\Users\user\Desktop\Yooesik6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ooesik6W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18" w:rsidRDefault="00E33C18" w:rsidP="00E33C18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583416"/>
            <wp:effectExtent l="19050" t="0" r="3175" b="0"/>
            <wp:docPr id="8" name="Рисунок 3" descr="C:\Users\user\Desktop\7ZUx4GSB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ZUx4GSBP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1E" w:rsidRPr="0020401E" w:rsidRDefault="00E33C18" w:rsidP="0020401E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46355</wp:posOffset>
            </wp:positionV>
            <wp:extent cx="3609975" cy="2896235"/>
            <wp:effectExtent l="57150" t="19050" r="123825" b="94615"/>
            <wp:wrapThrough wrapText="bothSides">
              <wp:wrapPolygon edited="0">
                <wp:start x="-342" y="-142"/>
                <wp:lineTo x="0" y="22306"/>
                <wp:lineTo x="22113" y="22306"/>
                <wp:lineTo x="22227" y="22306"/>
                <wp:lineTo x="22341" y="21453"/>
                <wp:lineTo x="22341" y="142"/>
                <wp:lineTo x="22113" y="-142"/>
                <wp:lineTo x="-342" y="-142"/>
              </wp:wrapPolygon>
            </wp:wrapThrough>
            <wp:docPr id="1" name="Рисунок 1" descr="C:\Users\user\Desktop\vxqkt0QG6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xqkt0QG6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9623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401E" w:rsidRDefault="00B13094" w:rsidP="0020401E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136525</wp:posOffset>
            </wp:positionV>
            <wp:extent cx="3819525" cy="2533650"/>
            <wp:effectExtent l="19050" t="0" r="9525" b="0"/>
            <wp:wrapThrough wrapText="bothSides">
              <wp:wrapPolygon edited="0">
                <wp:start x="-108" y="0"/>
                <wp:lineTo x="-108" y="21438"/>
                <wp:lineTo x="21654" y="21438"/>
                <wp:lineTo x="21654" y="0"/>
                <wp:lineTo x="-108" y="0"/>
              </wp:wrapPolygon>
            </wp:wrapThrough>
            <wp:docPr id="5" name="Рисунок 5" descr="L:\DCIM\187___06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87___06\IMG_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96" b="8024"/>
                    <a:stretch/>
                  </pic:blipFill>
                  <pic:spPr bwMode="auto">
                    <a:xfrm>
                      <a:off x="0" y="0"/>
                      <a:ext cx="3819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D14" w:rsidRPr="0020401E" w:rsidRDefault="00125D14" w:rsidP="0020401E">
      <w:pPr>
        <w:ind w:firstLine="708"/>
        <w:rPr>
          <w:lang w:eastAsia="en-US"/>
        </w:rPr>
      </w:pPr>
    </w:p>
    <w:p w:rsidR="00125D14" w:rsidRPr="00125D14" w:rsidRDefault="00125D14" w:rsidP="00681F81">
      <w:pPr>
        <w:pStyle w:val="a6"/>
        <w:shd w:val="clear" w:color="auto" w:fill="FFFFFF"/>
        <w:spacing w:before="240" w:after="240" w:line="240" w:lineRule="auto"/>
        <w:rPr>
          <w:rFonts w:ascii="Open Sans" w:eastAsia="Times New Roman" w:hAnsi="Open Sans" w:cs="Times New Roman"/>
          <w:color w:val="1B1C2A"/>
          <w:sz w:val="23"/>
          <w:szCs w:val="23"/>
        </w:rPr>
      </w:pPr>
    </w:p>
    <w:p w:rsidR="00125D14" w:rsidRPr="00125D14" w:rsidRDefault="00125D14" w:rsidP="00125D14">
      <w:pPr>
        <w:pStyle w:val="a6"/>
        <w:numPr>
          <w:ilvl w:val="0"/>
          <w:numId w:val="4"/>
        </w:numPr>
        <w:shd w:val="clear" w:color="auto" w:fill="FFFFFF"/>
        <w:spacing w:before="240" w:after="240" w:line="0" w:lineRule="auto"/>
        <w:textAlignment w:val="center"/>
        <w:rPr>
          <w:rFonts w:ascii="Open Sans" w:eastAsia="Times New Roman" w:hAnsi="Open Sans" w:cs="Times New Roman"/>
          <w:color w:val="1B1C2A"/>
          <w:sz w:val="2"/>
          <w:szCs w:val="2"/>
        </w:rPr>
      </w:pPr>
    </w:p>
    <w:p w:rsidR="00125D14" w:rsidRPr="00125D14" w:rsidRDefault="00125D14" w:rsidP="00125D14">
      <w:pPr>
        <w:pStyle w:val="a6"/>
        <w:numPr>
          <w:ilvl w:val="0"/>
          <w:numId w:val="4"/>
        </w:numPr>
        <w:shd w:val="clear" w:color="auto" w:fill="FFFFFF"/>
        <w:spacing w:before="240" w:after="240" w:line="0" w:lineRule="auto"/>
        <w:textAlignment w:val="center"/>
        <w:rPr>
          <w:rFonts w:ascii="Open Sans" w:eastAsia="Times New Roman" w:hAnsi="Open Sans" w:cs="Times New Roman"/>
          <w:color w:val="1B1C2A"/>
          <w:sz w:val="2"/>
          <w:szCs w:val="2"/>
        </w:rPr>
      </w:pPr>
    </w:p>
    <w:p w:rsidR="00125D14" w:rsidRPr="00125D14" w:rsidRDefault="00125D14" w:rsidP="00125D14">
      <w:pPr>
        <w:pStyle w:val="a6"/>
        <w:numPr>
          <w:ilvl w:val="0"/>
          <w:numId w:val="4"/>
        </w:numPr>
        <w:shd w:val="clear" w:color="auto" w:fill="FFFFFF"/>
        <w:spacing w:before="240" w:after="240" w:line="0" w:lineRule="auto"/>
        <w:textAlignment w:val="center"/>
        <w:rPr>
          <w:rFonts w:ascii="Open Sans" w:eastAsia="Times New Roman" w:hAnsi="Open Sans" w:cs="Times New Roman"/>
          <w:color w:val="1B1C2A"/>
          <w:sz w:val="2"/>
          <w:szCs w:val="2"/>
        </w:rPr>
      </w:pPr>
    </w:p>
    <w:p w:rsidR="00125D14" w:rsidRPr="00125D14" w:rsidRDefault="00125D14" w:rsidP="00125D14">
      <w:pPr>
        <w:pStyle w:val="a6"/>
        <w:numPr>
          <w:ilvl w:val="0"/>
          <w:numId w:val="4"/>
        </w:numPr>
        <w:shd w:val="clear" w:color="auto" w:fill="FFFFFF"/>
        <w:spacing w:before="240" w:after="240" w:line="0" w:lineRule="auto"/>
        <w:textAlignment w:val="center"/>
        <w:rPr>
          <w:rFonts w:ascii="Open Sans" w:eastAsia="Times New Roman" w:hAnsi="Open Sans" w:cs="Times New Roman"/>
          <w:color w:val="1B1C2A"/>
          <w:sz w:val="2"/>
          <w:szCs w:val="2"/>
        </w:rPr>
      </w:pPr>
    </w:p>
    <w:p w:rsidR="00125D14" w:rsidRPr="00125D14" w:rsidRDefault="00125D14" w:rsidP="00681F81">
      <w:pPr>
        <w:pStyle w:val="a6"/>
        <w:shd w:val="clear" w:color="auto" w:fill="FFFFFF"/>
        <w:spacing w:before="240" w:after="240" w:line="0" w:lineRule="auto"/>
        <w:textAlignment w:val="center"/>
        <w:rPr>
          <w:rFonts w:ascii="Open Sans" w:eastAsia="Times New Roman" w:hAnsi="Open Sans" w:cs="Times New Roman"/>
          <w:color w:val="1B1C2A"/>
          <w:sz w:val="2"/>
          <w:szCs w:val="2"/>
        </w:rPr>
      </w:pPr>
    </w:p>
    <w:p w:rsidR="00125D14" w:rsidRDefault="00125D1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125D14" w:rsidRDefault="00125D1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74930</wp:posOffset>
            </wp:positionV>
            <wp:extent cx="3819525" cy="2562860"/>
            <wp:effectExtent l="19050" t="0" r="9525" b="0"/>
            <wp:wrapThrough wrapText="bothSides">
              <wp:wrapPolygon edited="0">
                <wp:start x="-108" y="0"/>
                <wp:lineTo x="-108" y="21514"/>
                <wp:lineTo x="21654" y="21514"/>
                <wp:lineTo x="21654" y="0"/>
                <wp:lineTo x="-108" y="0"/>
              </wp:wrapPolygon>
            </wp:wrapThrough>
            <wp:docPr id="3" name="Рисунок 6" descr="L:\DCIM\187___06\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87___06\IMG_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956" r="-79" b="7389"/>
                    <a:stretch/>
                  </pic:blipFill>
                  <pic:spPr bwMode="auto">
                    <a:xfrm>
                      <a:off x="0" y="0"/>
                      <a:ext cx="381952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B13094" w:rsidRDefault="00B13094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E33C18" w:rsidRDefault="00E33C18" w:rsidP="00B13094">
      <w:pPr>
        <w:pStyle w:val="1"/>
        <w:shd w:val="clear" w:color="auto" w:fill="FFFFFF"/>
        <w:spacing w:before="0" w:after="300"/>
        <w:jc w:val="center"/>
        <w:rPr>
          <w:rFonts w:ascii="Times New Roman" w:hAnsi="Times New Roman" w:cs="Times New Roman"/>
          <w:color w:val="000000"/>
        </w:rPr>
      </w:pPr>
    </w:p>
    <w:p w:rsidR="00E33C18" w:rsidRPr="00AE4AE3" w:rsidRDefault="00E33C18" w:rsidP="00E33C18">
      <w:pPr>
        <w:pStyle w:val="1"/>
        <w:shd w:val="clear" w:color="auto" w:fill="FFFFFF"/>
        <w:spacing w:before="0" w:after="300"/>
        <w:jc w:val="right"/>
        <w:rPr>
          <w:rFonts w:ascii="Times New Roman" w:hAnsi="Times New Roman" w:cs="Times New Roman"/>
          <w:color w:val="000000"/>
          <w:u w:val="single"/>
        </w:rPr>
      </w:pPr>
      <w:r w:rsidRPr="00AE4AE3">
        <w:rPr>
          <w:rFonts w:ascii="Times New Roman" w:hAnsi="Times New Roman" w:cs="Times New Roman"/>
          <w:color w:val="000000"/>
          <w:u w:val="single"/>
        </w:rPr>
        <w:t>Содержание лэпбука «Семейный бюджет»</w:t>
      </w:r>
    </w:p>
    <w:p w:rsidR="00B13094" w:rsidRDefault="00B13094" w:rsidP="00AE4AE3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E4AE3">
        <w:rPr>
          <w:rFonts w:ascii="Times New Roman" w:hAnsi="Times New Roman" w:cs="Times New Roman"/>
          <w:color w:val="000000"/>
          <w:sz w:val="24"/>
          <w:szCs w:val="24"/>
        </w:rPr>
        <w:t>Сказка про бюджет</w:t>
      </w:r>
    </w:p>
    <w:p w:rsidR="00AE4AE3" w:rsidRPr="00AE4AE3" w:rsidRDefault="00AE4AE3" w:rsidP="00AE4AE3">
      <w:pPr>
        <w:spacing w:after="0" w:line="240" w:lineRule="auto"/>
      </w:pPr>
    </w:p>
    <w:p w:rsidR="00B13094" w:rsidRPr="00B13094" w:rsidRDefault="00B13094" w:rsidP="00AE4AE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Вечером собралась вся семья вместе. Толкаясь, в окошко ворвались сорванцы мальчики – мышата. Запыхавшись, влетели бабушка и дедушка. Последним влетел отец, усталый после работы. Мальчики – мышата громко спорили о появлении у соседа  нового самоката.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Так, – сказал отец. – Сейчас разберемся. Только сидите тихо. Неси калькулятор, посчитаем.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Папа взял кусок высушенного лопуха, обмакнул палочку в черничный сок, и написал “Доход”.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 </w:t>
      </w:r>
      <w:r w:rsidRPr="00B13094">
        <w:rPr>
          <w:color w:val="000000"/>
          <w:u w:val="single"/>
        </w:rPr>
        <w:t>Доход</w:t>
      </w:r>
      <w:r w:rsidRPr="00B13094">
        <w:rPr>
          <w:color w:val="000000"/>
        </w:rPr>
        <w:t> – это те денежки, которые мне платят на работе по озеленению и очистке нашего леса, т. е. моя </w:t>
      </w:r>
      <w:r w:rsidRPr="00B13094">
        <w:rPr>
          <w:color w:val="000000"/>
          <w:u w:val="single"/>
        </w:rPr>
        <w:t>заработная плата</w:t>
      </w:r>
      <w:r w:rsidRPr="00B13094">
        <w:rPr>
          <w:color w:val="000000"/>
        </w:rPr>
        <w:t>. Каждый месяц я приношу в дом и отдаю маме  500 денежек, – сообщил отец.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Мальчики посмотрели на него с уважением.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Дедушка и бабушка в стороне не остались.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Мы тоже получаем денежки, по 100. Раз нас двое, то это 200 денежек.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lastRenderedPageBreak/>
        <w:t> (</w:t>
      </w:r>
      <w:r w:rsidRPr="00B13094">
        <w:rPr>
          <w:rStyle w:val="a3"/>
          <w:color w:val="000000"/>
        </w:rPr>
        <w:t>Пенсия.. Они тоже работали и теперь когда состарились и стали быстро уставать, стали получать денежки, которые называют пенсией.</w:t>
      </w:r>
      <w:r w:rsidRPr="00B13094">
        <w:rPr>
          <w:color w:val="000000"/>
        </w:rPr>
        <w:t>)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Студент  заявил, что тоже приносит деньги в доход семьи, 50 денежек.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 ( Стипендия. Институт платит деньги за хорошую учебу, пока он не начнет работать).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Наша малышка тоже получает денежки пособие на ребенка добавила Мышь-мама.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А теперь посчитаем </w:t>
      </w:r>
      <w:r w:rsidRPr="00B13094">
        <w:rPr>
          <w:rStyle w:val="a3"/>
          <w:color w:val="000000"/>
        </w:rPr>
        <w:t>доход нашей семьи: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rStyle w:val="a3"/>
          <w:color w:val="000000"/>
        </w:rPr>
        <w:t>заработная плата – 500 денежек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rStyle w:val="a3"/>
          <w:color w:val="000000"/>
        </w:rPr>
        <w:t>пенсия – 200 денежек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rStyle w:val="a3"/>
          <w:color w:val="000000"/>
        </w:rPr>
        <w:t>стипендия – 50 денежек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rStyle w:val="a3"/>
          <w:color w:val="000000"/>
        </w:rPr>
        <w:t>пособие – 50 денежек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  <w:u w:val="single"/>
        </w:rPr>
        <w:t>Итого: 800 денежек.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Ура! Целых 800 денежек! Можно купить несколько самокатов!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Мама-мышь взяла листок и написала “</w:t>
      </w:r>
      <w:r w:rsidRPr="00B13094">
        <w:rPr>
          <w:color w:val="000000"/>
          <w:u w:val="single"/>
        </w:rPr>
        <w:t>Расход”.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У меня на одни продукты уходит в месяц 300 денежек. Зима на носу нужно купить теплые сапожки и варежки. На это я потрачу еще 100 денежек.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Бабушка вмешалась: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Надо заплатить 50 денежек за квартиру, свет и воду.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За детский сад еще нужно 50 денежек.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Папа и студент- сын потребовали 150 денежек, чтобы оплачивать транспорт. А мышата заинтересовались.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Тогда подведем </w:t>
      </w:r>
      <w:r w:rsidRPr="00B13094">
        <w:rPr>
          <w:color w:val="000000"/>
          <w:u w:val="single"/>
        </w:rPr>
        <w:t>баланс.</w:t>
      </w:r>
      <w:r w:rsidRPr="00B13094">
        <w:rPr>
          <w:color w:val="000000"/>
        </w:rPr>
        <w:t> Что такое баланс не знал даже студент.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Папа сложил цифры и получил 650 денежек. Затем, взял калькулятор и отнял от цифры “Доходы” (800 денежек) цифру “Расходы” (650 денежек).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Ура! Осталось еще 150 “самокатных” денежек!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Это не “самокатные” денежки, а наши накопления. </w:t>
      </w:r>
      <w:r w:rsidRPr="00B13094">
        <w:rPr>
          <w:color w:val="000000"/>
          <w:u w:val="single"/>
        </w:rPr>
        <w:t>Накопления </w:t>
      </w:r>
      <w:r w:rsidRPr="00B13094">
        <w:rPr>
          <w:color w:val="000000"/>
        </w:rPr>
        <w:t>– это то, что останется от дохода нашей семьи после того, как мы израсходуем денежки на все необходимое. Их можно отнести в банк. Если они хранятся в банке, то банк выплачивает проценты.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Я хочу посоветовать где взять лишние денежки, – сказала бабушка.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Где?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– Вот позади вас, малыши, кран, а из крана вода течет, а в коридоре лампочка горит, хотя еще и лучи солнца туда попадают. А мы платим и за свет, и за воду. Это – </w:t>
      </w:r>
      <w:r w:rsidRPr="00B13094">
        <w:rPr>
          <w:color w:val="000000"/>
          <w:u w:val="single"/>
        </w:rPr>
        <w:t>экономия.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  <w:u w:val="single"/>
        </w:rPr>
        <w:t>Задача.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Мышата решили заработать. Они купили в киоске 100 газет по рублю за каждую, и стали их продавать на  перекрестках по 2 рубля за каждую, но они должны были заплатить налог за продажу государству 40 рублей. Какую прибыль получат мышата?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  <w:u w:val="single"/>
        </w:rPr>
        <w:t>Решение: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100х2=200 рублей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200-100=100 рублей</w:t>
      </w:r>
    </w:p>
    <w:p w:rsidR="00B13094" w:rsidRPr="00B13094" w:rsidRDefault="00B13094" w:rsidP="00B130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100-40=60 рублей</w:t>
      </w:r>
    </w:p>
    <w:p w:rsidR="00B13094" w:rsidRPr="00E33C18" w:rsidRDefault="00B13094" w:rsidP="00E33C18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13094">
        <w:rPr>
          <w:color w:val="000000"/>
        </w:rPr>
        <w:t>Ответ: 60 рублей прибыль мышат.</w:t>
      </w:r>
    </w:p>
    <w:p w:rsidR="00816041" w:rsidRDefault="00816041" w:rsidP="00E81C61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816041" w:rsidRPr="00457FAE" w:rsidRDefault="00816041" w:rsidP="00E33C18">
      <w:pPr>
        <w:pStyle w:val="a5"/>
        <w:spacing w:before="0" w:beforeAutospacing="0" w:after="0" w:afterAutospacing="0"/>
        <w:jc w:val="center"/>
      </w:pPr>
      <w:r w:rsidRPr="00457FAE">
        <w:rPr>
          <w:b/>
        </w:rPr>
        <w:t>Отгадайте кроссворд.</w:t>
      </w:r>
    </w:p>
    <w:p w:rsidR="00816041" w:rsidRPr="00457FAE" w:rsidRDefault="00816041" w:rsidP="00816041">
      <w:pPr>
        <w:pStyle w:val="a5"/>
        <w:spacing w:before="0" w:beforeAutospacing="0" w:after="0" w:afterAutospacing="0"/>
      </w:pPr>
      <w:r w:rsidRPr="00457FAE">
        <w:t>По горизонтали:</w:t>
      </w:r>
    </w:p>
    <w:p w:rsidR="00816041" w:rsidRPr="00457FAE" w:rsidRDefault="00816041" w:rsidP="00816041">
      <w:pPr>
        <w:pStyle w:val="a5"/>
        <w:spacing w:before="0" w:beforeAutospacing="0" w:after="0" w:afterAutospacing="0"/>
        <w:ind w:left="360"/>
      </w:pPr>
      <w:r w:rsidRPr="00457FAE">
        <w:t>1.Расход на оплату электроэнергии. 4.Денежные средства, которые семья получает от других.  5.Государственные выплаты пожилым людям.</w:t>
      </w:r>
    </w:p>
    <w:p w:rsidR="00816041" w:rsidRPr="00457FAE" w:rsidRDefault="00816041" w:rsidP="00816041">
      <w:pPr>
        <w:pStyle w:val="a5"/>
        <w:spacing w:before="0" w:beforeAutospacing="0" w:after="0" w:afterAutospacing="0"/>
      </w:pPr>
      <w:r w:rsidRPr="00457FAE">
        <w:t>По вертикали:</w:t>
      </w:r>
    </w:p>
    <w:p w:rsidR="00816041" w:rsidRPr="00457FAE" w:rsidRDefault="00816041" w:rsidP="00816041">
      <w:pPr>
        <w:pStyle w:val="a5"/>
        <w:spacing w:before="0" w:beforeAutospacing="0" w:after="0" w:afterAutospacing="0"/>
        <w:ind w:left="180"/>
      </w:pPr>
      <w:r w:rsidRPr="00457FAE">
        <w:t xml:space="preserve">   1.Расходы на покупку компьютера. 2.Затраты денег на семейные нужды.      3.Где человек хранит свободные денежные средства. </w:t>
      </w:r>
    </w:p>
    <w:p w:rsidR="00816041" w:rsidRPr="00457FAE" w:rsidRDefault="00816041" w:rsidP="00816041">
      <w:pPr>
        <w:pStyle w:val="a5"/>
        <w:ind w:left="36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309245</wp:posOffset>
            </wp:positionV>
            <wp:extent cx="2714625" cy="3006725"/>
            <wp:effectExtent l="19050" t="0" r="9525" b="0"/>
            <wp:wrapTight wrapText="bothSides">
              <wp:wrapPolygon edited="0">
                <wp:start x="-152" y="0"/>
                <wp:lineTo x="-152" y="21486"/>
                <wp:lineTo x="21676" y="21486"/>
                <wp:lineTo x="21676" y="0"/>
                <wp:lineTo x="-152" y="0"/>
              </wp:wrapPolygon>
            </wp:wrapTight>
            <wp:docPr id="4" name="Рисунок 2" descr="ScannedImag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dImage-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041" w:rsidRPr="00457FAE" w:rsidRDefault="00816041" w:rsidP="00816041">
      <w:pPr>
        <w:pStyle w:val="a5"/>
        <w:ind w:left="360"/>
      </w:pPr>
    </w:p>
    <w:p w:rsidR="00816041" w:rsidRPr="00457FAE" w:rsidRDefault="00816041" w:rsidP="00816041">
      <w:pPr>
        <w:pStyle w:val="a5"/>
        <w:ind w:left="360"/>
      </w:pPr>
    </w:p>
    <w:p w:rsidR="00816041" w:rsidRPr="00457FAE" w:rsidRDefault="00816041" w:rsidP="00816041">
      <w:pPr>
        <w:pStyle w:val="a5"/>
        <w:ind w:left="360"/>
      </w:pPr>
    </w:p>
    <w:p w:rsidR="00816041" w:rsidRPr="00457FAE" w:rsidRDefault="00816041" w:rsidP="00816041">
      <w:pPr>
        <w:pStyle w:val="a5"/>
        <w:ind w:left="360"/>
      </w:pPr>
    </w:p>
    <w:p w:rsidR="00816041" w:rsidRPr="00457FAE" w:rsidRDefault="00816041" w:rsidP="00816041">
      <w:pPr>
        <w:pStyle w:val="a5"/>
        <w:ind w:left="360"/>
      </w:pPr>
    </w:p>
    <w:p w:rsidR="00816041" w:rsidRPr="00457FAE" w:rsidRDefault="00816041" w:rsidP="00816041">
      <w:pPr>
        <w:pStyle w:val="a5"/>
        <w:ind w:left="360"/>
      </w:pPr>
    </w:p>
    <w:p w:rsidR="00816041" w:rsidRDefault="00816041" w:rsidP="00816041">
      <w:pPr>
        <w:pStyle w:val="a5"/>
        <w:ind w:left="360"/>
      </w:pPr>
    </w:p>
    <w:p w:rsidR="00816041" w:rsidRDefault="00816041" w:rsidP="00816041">
      <w:pPr>
        <w:pStyle w:val="a5"/>
        <w:ind w:left="360"/>
      </w:pPr>
    </w:p>
    <w:p w:rsidR="00816041" w:rsidRPr="00816041" w:rsidRDefault="00816041" w:rsidP="00816041">
      <w:pPr>
        <w:pStyle w:val="a5"/>
        <w:ind w:left="360"/>
        <w:rPr>
          <w:b/>
        </w:rPr>
      </w:pPr>
      <w:r w:rsidRPr="00816041">
        <w:rPr>
          <w:b/>
        </w:rPr>
        <w:t>Загадки</w:t>
      </w:r>
      <w:r>
        <w:rPr>
          <w:b/>
        </w:rPr>
        <w:t xml:space="preserve"> про бюджет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Коль трудился целый год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Будет кругленький … (доход)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Люди ходят на базар.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Там дешевле весь …(товар)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И врачу и акробату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Выдают за труд … (зарплату)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Очень вкусная витрина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У овощного … (магазина)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Он финансовый факир,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В банк к себе вас ждёт … (Банкир.)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Будут целыми, как в танке,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Сбереженья ваши в … (банке)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Дела у нас пойдут на лад: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Мы в лучший банк внесли свой … (вклад)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Приносить доходы стал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В банке папин … (капитал)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Сколько купили вы колбасы,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Стрелкой покажут вам точно … (весы)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Мебель, хлеб и огурцы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Продают нам … (продавцы.)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За сметану, хлеб и сыр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В кассе чек пробьёт … (кассир.)</w:t>
      </w:r>
    </w:p>
    <w:p w:rsidR="00816041" w:rsidRPr="00816041" w:rsidRDefault="00816041" w:rsidP="0081604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Из какого аппарата</w:t>
      </w:r>
      <w:r w:rsidRPr="00816041">
        <w:rPr>
          <w:rFonts w:ascii="Times New Roman" w:eastAsia="Times New Roman" w:hAnsi="Times New Roman" w:cs="Times New Roman"/>
          <w:sz w:val="24"/>
          <w:szCs w:val="24"/>
        </w:rPr>
        <w:br/>
        <w:t>Выдаётся нам зарплата? (банкомат.)</w:t>
      </w:r>
    </w:p>
    <w:p w:rsidR="00816041" w:rsidRPr="00816041" w:rsidRDefault="00816041" w:rsidP="00E33C18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Подборка пословиц о труде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Труд человека кормит, а лень портит.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Дерево сильно корнями, а человек трудами.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Землю солнце красит, а человека труд.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Кто не работает тот не ест.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Делу время потехе час.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lastRenderedPageBreak/>
        <w:t>Скучен день до вечера, когда делать нечего.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Дело мастера боится.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Заря деньгу даёт.</w:t>
      </w:r>
    </w:p>
    <w:p w:rsidR="00816041" w:rsidRPr="00816041" w:rsidRDefault="00816041" w:rsidP="0081604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041">
        <w:rPr>
          <w:rFonts w:ascii="Times New Roman" w:eastAsia="Times New Roman" w:hAnsi="Times New Roman" w:cs="Times New Roman"/>
          <w:sz w:val="24"/>
          <w:szCs w:val="24"/>
        </w:rPr>
        <w:t>Кто рано встаёт у того копейка растёт.</w:t>
      </w:r>
    </w:p>
    <w:p w:rsidR="00816041" w:rsidRPr="00E33C18" w:rsidRDefault="00E33C18" w:rsidP="00E33C18">
      <w:pPr>
        <w:pStyle w:val="a5"/>
        <w:ind w:left="360"/>
        <w:jc w:val="right"/>
        <w:rPr>
          <w:b/>
        </w:rPr>
      </w:pPr>
      <w:r w:rsidRPr="00E33C18">
        <w:rPr>
          <w:b/>
        </w:rPr>
        <w:t>Пазыл  «Репка»</w:t>
      </w:r>
    </w:p>
    <w:p w:rsidR="00816041" w:rsidRPr="00457FAE" w:rsidRDefault="00E33C18" w:rsidP="00816041">
      <w:pPr>
        <w:pStyle w:val="a5"/>
        <w:ind w:left="360"/>
      </w:pPr>
      <w:r>
        <w:rPr>
          <w:noProof/>
        </w:rPr>
        <w:drawing>
          <wp:inline distT="0" distB="0" distL="0" distR="0">
            <wp:extent cx="3876675" cy="3819525"/>
            <wp:effectExtent l="19050" t="0" r="9525" b="0"/>
            <wp:docPr id="17" name="Рисунок 4" descr="C:\Users\user\Desktop\zrsa7UEQY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rsa7UEQY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41" w:rsidRPr="00457FAE" w:rsidRDefault="00816041" w:rsidP="00816041">
      <w:pPr>
        <w:pStyle w:val="a5"/>
        <w:ind w:left="360"/>
      </w:pPr>
    </w:p>
    <w:p w:rsidR="00816041" w:rsidRPr="00AE4AE3" w:rsidRDefault="00E33C18" w:rsidP="00AE4AE3">
      <w:pPr>
        <w:pStyle w:val="a5"/>
        <w:ind w:left="360"/>
        <w:jc w:val="right"/>
        <w:rPr>
          <w:b/>
        </w:rPr>
      </w:pPr>
      <w:r w:rsidRPr="00AE4AE3">
        <w:rPr>
          <w:b/>
        </w:rPr>
        <w:t xml:space="preserve">Сказка «Колобок» для </w:t>
      </w:r>
      <w:r w:rsidR="00AE4AE3" w:rsidRPr="00AE4AE3">
        <w:rPr>
          <w:b/>
        </w:rPr>
        <w:t>театрализованной игры</w:t>
      </w:r>
    </w:p>
    <w:p w:rsidR="00816041" w:rsidRPr="00457FAE" w:rsidRDefault="00E33C18" w:rsidP="00816041">
      <w:pPr>
        <w:pStyle w:val="a5"/>
        <w:ind w:left="360"/>
      </w:pPr>
      <w:r>
        <w:rPr>
          <w:noProof/>
        </w:rPr>
        <w:drawing>
          <wp:inline distT="0" distB="0" distL="0" distR="0">
            <wp:extent cx="5940425" cy="2576107"/>
            <wp:effectExtent l="19050" t="0" r="3175" b="0"/>
            <wp:docPr id="19" name="Рисунок 5" descr="C:\Users\user\Desktop\0bBboyZv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bBboyZvvI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41" w:rsidRPr="00457FAE" w:rsidRDefault="00816041" w:rsidP="00816041">
      <w:pPr>
        <w:pStyle w:val="a5"/>
        <w:ind w:left="360"/>
      </w:pPr>
    </w:p>
    <w:p w:rsidR="00816041" w:rsidRPr="00457FAE" w:rsidRDefault="00AE4AE3" w:rsidP="00AE4AE3">
      <w:pPr>
        <w:pStyle w:val="a5"/>
        <w:ind w:left="360"/>
      </w:pPr>
      <w:r>
        <w:rPr>
          <w:noProof/>
        </w:rPr>
        <w:lastRenderedPageBreak/>
        <w:drawing>
          <wp:inline distT="0" distB="0" distL="0" distR="0">
            <wp:extent cx="4829175" cy="3147791"/>
            <wp:effectExtent l="19050" t="0" r="9525" b="0"/>
            <wp:docPr id="20" name="Рисунок 6" descr="C:\Users\user\Desktop\tchy8as8l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chy8as8l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605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4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E3" w:rsidRDefault="00AE4AE3" w:rsidP="00816041">
      <w:pPr>
        <w:rPr>
          <w:rFonts w:ascii="Times New Roman" w:hAnsi="Times New Roman" w:cs="Times New Roman"/>
          <w:sz w:val="28"/>
          <w:szCs w:val="28"/>
        </w:rPr>
      </w:pPr>
    </w:p>
    <w:p w:rsidR="00B13094" w:rsidRPr="00AE4AE3" w:rsidRDefault="00AE4AE3" w:rsidP="00AE4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283890"/>
            <wp:effectExtent l="19050" t="0" r="0" b="0"/>
            <wp:docPr id="26" name="Рисунок 12" descr="C:\Users\user\Desktop\проект-бюджет\raspechatatj-denjg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-бюджет\raspechatatj-denjgi-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2240647"/>
            <wp:effectExtent l="19050" t="0" r="9525" b="0"/>
            <wp:docPr id="25" name="Рисунок 11" descr="C:\Users\user\Desktop\проект-бюджет\raspechatatj-denjg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-бюджет\raspechatatj-denjgi-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25" cy="224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9535" cy="2209800"/>
            <wp:effectExtent l="19050" t="0" r="2215" b="0"/>
            <wp:docPr id="24" name="Рисунок 10" descr="C:\Users\user\Desktop\проект-бюджет\raspechatatj-denjg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-бюджет\raspechatatj-denjgi-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2241906"/>
            <wp:effectExtent l="19050" t="0" r="9525" b="0"/>
            <wp:docPr id="23" name="Рисунок 9" descr="C:\Users\user\Desktop\проект-бюджет\raspechatatj-denjg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-бюджет\raspechatatj-denjgi-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32" cy="224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094" w:rsidRPr="00AE4AE3" w:rsidSect="00B13094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EFF" w:rsidRDefault="00B83EFF" w:rsidP="00B13094">
      <w:pPr>
        <w:spacing w:after="0" w:line="240" w:lineRule="auto"/>
      </w:pPr>
      <w:r>
        <w:separator/>
      </w:r>
    </w:p>
  </w:endnote>
  <w:endnote w:type="continuationSeparator" w:id="1">
    <w:p w:rsidR="00B83EFF" w:rsidRDefault="00B83EFF" w:rsidP="00B13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6860"/>
      <w:docPartObj>
        <w:docPartGallery w:val="Page Numbers (Bottom of Page)"/>
        <w:docPartUnique/>
      </w:docPartObj>
    </w:sdtPr>
    <w:sdtContent>
      <w:p w:rsidR="00B13094" w:rsidRDefault="00350DB3">
        <w:pPr>
          <w:pStyle w:val="ad"/>
          <w:jc w:val="center"/>
        </w:pPr>
        <w:fldSimple w:instr=" PAGE   \* MERGEFORMAT ">
          <w:r w:rsidR="00486825">
            <w:rPr>
              <w:noProof/>
            </w:rPr>
            <w:t>3</w:t>
          </w:r>
        </w:fldSimple>
      </w:p>
    </w:sdtContent>
  </w:sdt>
  <w:p w:rsidR="00B13094" w:rsidRDefault="00B1309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EFF" w:rsidRDefault="00B83EFF" w:rsidP="00B13094">
      <w:pPr>
        <w:spacing w:after="0" w:line="240" w:lineRule="auto"/>
      </w:pPr>
      <w:r>
        <w:separator/>
      </w:r>
    </w:p>
  </w:footnote>
  <w:footnote w:type="continuationSeparator" w:id="1">
    <w:p w:rsidR="00B83EFF" w:rsidRDefault="00B83EFF" w:rsidP="00B13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0C70"/>
    <w:multiLevelType w:val="hybridMultilevel"/>
    <w:tmpl w:val="8EDAE914"/>
    <w:lvl w:ilvl="0" w:tplc="7618F938">
      <w:start w:val="1"/>
      <w:numFmt w:val="bullet"/>
      <w:lvlText w:val="―"/>
      <w:lvlJc w:val="left"/>
      <w:pPr>
        <w:ind w:left="1429" w:hanging="360"/>
      </w:pPr>
      <w:rPr>
        <w:rFonts w:ascii="Courier New" w:hAnsi="Courier New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FE10EE"/>
    <w:multiLevelType w:val="hybridMultilevel"/>
    <w:tmpl w:val="20DE4E7A"/>
    <w:lvl w:ilvl="0" w:tplc="076624CC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D5EC3"/>
    <w:multiLevelType w:val="hybridMultilevel"/>
    <w:tmpl w:val="DD6AE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A3682"/>
    <w:multiLevelType w:val="multilevel"/>
    <w:tmpl w:val="AE7C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00F83"/>
    <w:multiLevelType w:val="multilevel"/>
    <w:tmpl w:val="DC5C6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3B7E8C"/>
    <w:multiLevelType w:val="multilevel"/>
    <w:tmpl w:val="251E4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2E6ED4"/>
    <w:multiLevelType w:val="multilevel"/>
    <w:tmpl w:val="0BB0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D036D6"/>
    <w:multiLevelType w:val="hybridMultilevel"/>
    <w:tmpl w:val="61020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F1673"/>
    <w:multiLevelType w:val="multilevel"/>
    <w:tmpl w:val="D82C9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8E12BF"/>
    <w:multiLevelType w:val="multilevel"/>
    <w:tmpl w:val="BE1A5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F3707E"/>
    <w:multiLevelType w:val="multilevel"/>
    <w:tmpl w:val="E4F2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223047"/>
    <w:multiLevelType w:val="multilevel"/>
    <w:tmpl w:val="8FE6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6241F1"/>
    <w:multiLevelType w:val="hybridMultilevel"/>
    <w:tmpl w:val="F31ADC3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7"/>
  </w:num>
  <w:num w:numId="6">
    <w:abstractNumId w:val="9"/>
  </w:num>
  <w:num w:numId="7">
    <w:abstractNumId w:val="12"/>
  </w:num>
  <w:num w:numId="8">
    <w:abstractNumId w:val="4"/>
  </w:num>
  <w:num w:numId="9">
    <w:abstractNumId w:val="6"/>
  </w:num>
  <w:num w:numId="10">
    <w:abstractNumId w:val="8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7AF7"/>
    <w:rsid w:val="000C7237"/>
    <w:rsid w:val="00125D14"/>
    <w:rsid w:val="002027B9"/>
    <w:rsid w:val="0020401E"/>
    <w:rsid w:val="00350DB3"/>
    <w:rsid w:val="00413C42"/>
    <w:rsid w:val="00486825"/>
    <w:rsid w:val="005039C8"/>
    <w:rsid w:val="00580986"/>
    <w:rsid w:val="00593EC4"/>
    <w:rsid w:val="00681F81"/>
    <w:rsid w:val="0073461D"/>
    <w:rsid w:val="00816041"/>
    <w:rsid w:val="00870585"/>
    <w:rsid w:val="00960424"/>
    <w:rsid w:val="009A13A1"/>
    <w:rsid w:val="009C145D"/>
    <w:rsid w:val="00AE4AE3"/>
    <w:rsid w:val="00B13094"/>
    <w:rsid w:val="00B83EFF"/>
    <w:rsid w:val="00C97AF7"/>
    <w:rsid w:val="00DF1EF0"/>
    <w:rsid w:val="00E33C18"/>
    <w:rsid w:val="00E81C61"/>
    <w:rsid w:val="00E82BE3"/>
    <w:rsid w:val="00F30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237"/>
  </w:style>
  <w:style w:type="paragraph" w:styleId="1">
    <w:name w:val="heading 1"/>
    <w:basedOn w:val="a"/>
    <w:next w:val="a"/>
    <w:link w:val="10"/>
    <w:uiPriority w:val="9"/>
    <w:qFormat/>
    <w:rsid w:val="00593E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25D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81C61"/>
    <w:rPr>
      <w:i/>
      <w:iCs/>
    </w:rPr>
  </w:style>
  <w:style w:type="character" w:styleId="a4">
    <w:name w:val="Hyperlink"/>
    <w:basedOn w:val="a0"/>
    <w:uiPriority w:val="99"/>
    <w:unhideWhenUsed/>
    <w:rsid w:val="00E81C6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8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E81C61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25D1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125D14"/>
    <w:rPr>
      <w:b/>
      <w:bCs/>
    </w:rPr>
  </w:style>
  <w:style w:type="paragraph" w:customStyle="1" w:styleId="wp-caption-text">
    <w:name w:val="wp-caption-text"/>
    <w:basedOn w:val="a"/>
    <w:rsid w:val="0012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2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5D1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82BE3"/>
    <w:pPr>
      <w:spacing w:after="0" w:line="240" w:lineRule="auto"/>
    </w:pPr>
    <w:rPr>
      <w:rFonts w:eastAsiaTheme="minorHAnsi"/>
      <w:lang w:eastAsia="en-US"/>
    </w:rPr>
  </w:style>
  <w:style w:type="paragraph" w:customStyle="1" w:styleId="c1">
    <w:name w:val="c1"/>
    <w:basedOn w:val="a"/>
    <w:rsid w:val="00580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80986"/>
  </w:style>
  <w:style w:type="character" w:customStyle="1" w:styleId="10">
    <w:name w:val="Заголовок 1 Знак"/>
    <w:basedOn w:val="a0"/>
    <w:link w:val="1"/>
    <w:uiPriority w:val="9"/>
    <w:rsid w:val="00593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B13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13094"/>
  </w:style>
  <w:style w:type="paragraph" w:styleId="ad">
    <w:name w:val="footer"/>
    <w:basedOn w:val="a"/>
    <w:link w:val="ae"/>
    <w:uiPriority w:val="99"/>
    <w:unhideWhenUsed/>
    <w:rsid w:val="00B13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13094"/>
  </w:style>
  <w:style w:type="paragraph" w:customStyle="1" w:styleId="Default">
    <w:name w:val="Default"/>
    <w:rsid w:val="00B1309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201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878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000941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7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3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89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17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76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412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2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6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7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99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879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99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8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0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398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4185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9190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10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7332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59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90676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1243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1463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1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2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ek22@yandex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16</Pages>
  <Words>2886</Words>
  <Characters>16454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2020-05-19T08:56:00Z</dcterms:created>
  <dcterms:modified xsi:type="dcterms:W3CDTF">2020-05-24T21:12:00Z</dcterms:modified>
</cp:coreProperties>
</file>